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6BA" w:rsidRDefault="005706BA" w:rsidP="00F54636">
      <w:pPr>
        <w:jc w:val="center"/>
        <w:rPr>
          <w:noProof/>
        </w:rPr>
      </w:pPr>
    </w:p>
    <w:p w:rsidR="005706BA" w:rsidRDefault="005706BA" w:rsidP="00F54636">
      <w:pPr>
        <w:jc w:val="center"/>
      </w:pPr>
    </w:p>
    <w:p w:rsidR="005706BA" w:rsidRDefault="005706BA" w:rsidP="00F54636">
      <w:pPr>
        <w:jc w:val="center"/>
      </w:pPr>
    </w:p>
    <w:p w:rsidR="005706BA" w:rsidRDefault="005706BA" w:rsidP="00F54636">
      <w:pPr>
        <w:jc w:val="center"/>
      </w:pPr>
    </w:p>
    <w:p w:rsidR="005706BA" w:rsidRDefault="005706BA" w:rsidP="00F54636">
      <w:pPr>
        <w:jc w:val="center"/>
      </w:pPr>
    </w:p>
    <w:p w:rsidR="00F54636" w:rsidRDefault="00F54636" w:rsidP="00F54636">
      <w:pPr>
        <w:jc w:val="center"/>
      </w:pPr>
      <w:r>
        <w:rPr>
          <w:noProof/>
        </w:rPr>
        <w:drawing>
          <wp:inline distT="0" distB="0" distL="0" distR="0" wp14:anchorId="3780C46A" wp14:editId="61FBEEC6">
            <wp:extent cx="3657600" cy="1203960"/>
            <wp:effectExtent l="0" t="0" r="0" b="0"/>
            <wp:docPr id="2" name="Picture 1" descr="cid:image001.jpg@01D7C4EC.D06B7C30"/>
            <wp:cNvGraphicFramePr/>
            <a:graphic xmlns:a="http://schemas.openxmlformats.org/drawingml/2006/main">
              <a:graphicData uri="http://schemas.openxmlformats.org/drawingml/2006/picture">
                <pic:pic xmlns:pic="http://schemas.openxmlformats.org/drawingml/2006/picture">
                  <pic:nvPicPr>
                    <pic:cNvPr id="2" name="Picture 1" descr="cid:image001.jpg@01D7C4EC.D06B7C3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1203960"/>
                    </a:xfrm>
                    <a:prstGeom prst="rect">
                      <a:avLst/>
                    </a:prstGeom>
                    <a:noFill/>
                    <a:ln>
                      <a:noFill/>
                    </a:ln>
                  </pic:spPr>
                </pic:pic>
              </a:graphicData>
            </a:graphic>
          </wp:inline>
        </w:drawing>
      </w:r>
    </w:p>
    <w:p w:rsidR="00F54636" w:rsidRDefault="00F54636" w:rsidP="00F54636">
      <w:pPr>
        <w:jc w:val="center"/>
      </w:pPr>
    </w:p>
    <w:p w:rsidR="00F54636" w:rsidRDefault="00F54636" w:rsidP="00F54636">
      <w:pPr>
        <w:jc w:val="center"/>
      </w:pPr>
    </w:p>
    <w:p w:rsidR="00F54636" w:rsidRDefault="00F54636" w:rsidP="00F54636">
      <w:pPr>
        <w:jc w:val="center"/>
        <w:rPr>
          <w:rFonts w:cstheme="minorHAnsi"/>
          <w:b/>
          <w:sz w:val="32"/>
          <w:szCs w:val="32"/>
          <w:lang w:eastAsia="en-GB"/>
        </w:rPr>
      </w:pPr>
    </w:p>
    <w:p w:rsidR="00F54636" w:rsidRDefault="00F54636" w:rsidP="00F54636">
      <w:pPr>
        <w:jc w:val="center"/>
        <w:rPr>
          <w:rFonts w:cstheme="minorHAnsi"/>
          <w:b/>
          <w:sz w:val="32"/>
          <w:szCs w:val="32"/>
          <w:lang w:eastAsia="en-GB"/>
        </w:rPr>
      </w:pPr>
    </w:p>
    <w:p w:rsidR="00F54636" w:rsidRDefault="00F54636" w:rsidP="00F54636">
      <w:pPr>
        <w:jc w:val="center"/>
        <w:rPr>
          <w:rFonts w:cstheme="minorHAnsi"/>
          <w:b/>
          <w:sz w:val="32"/>
          <w:szCs w:val="32"/>
          <w:lang w:eastAsia="en-GB"/>
        </w:rPr>
      </w:pPr>
    </w:p>
    <w:p w:rsidR="00F54636" w:rsidRDefault="00F54636" w:rsidP="00F54636">
      <w:pPr>
        <w:jc w:val="center"/>
        <w:rPr>
          <w:rFonts w:cstheme="minorHAnsi"/>
          <w:b/>
          <w:sz w:val="32"/>
          <w:szCs w:val="32"/>
          <w:lang w:eastAsia="en-GB"/>
        </w:rPr>
      </w:pPr>
    </w:p>
    <w:p w:rsidR="00F54636" w:rsidRPr="000C2E73" w:rsidRDefault="00F54636" w:rsidP="00F54636">
      <w:pPr>
        <w:jc w:val="center"/>
        <w:rPr>
          <w:rFonts w:cstheme="minorHAnsi"/>
          <w:b/>
          <w:sz w:val="32"/>
          <w:szCs w:val="32"/>
          <w:lang w:eastAsia="en-GB"/>
        </w:rPr>
      </w:pPr>
      <w:r w:rsidRPr="000C2E73">
        <w:rPr>
          <w:rFonts w:cstheme="minorHAnsi"/>
          <w:b/>
          <w:sz w:val="32"/>
          <w:szCs w:val="32"/>
          <w:lang w:eastAsia="en-GB"/>
        </w:rPr>
        <w:t>Blackburn with Darwen L.A.</w:t>
      </w:r>
    </w:p>
    <w:p w:rsidR="00F54636" w:rsidRPr="000C2E73" w:rsidRDefault="00F54636" w:rsidP="00F54636">
      <w:pPr>
        <w:jc w:val="center"/>
        <w:rPr>
          <w:rFonts w:cstheme="minorHAnsi"/>
          <w:sz w:val="28"/>
          <w:szCs w:val="28"/>
          <w:lang w:eastAsia="en-GB"/>
        </w:rPr>
      </w:pPr>
    </w:p>
    <w:p w:rsidR="00F54636" w:rsidRPr="000C2E73" w:rsidRDefault="00F54636" w:rsidP="00F54636">
      <w:pPr>
        <w:jc w:val="center"/>
        <w:rPr>
          <w:rFonts w:cstheme="minorHAnsi"/>
          <w:sz w:val="32"/>
          <w:szCs w:val="32"/>
          <w:lang w:eastAsia="en-GB"/>
        </w:rPr>
      </w:pPr>
      <w:smartTag w:uri="urn:schemas-microsoft-com:office:smarttags" w:element="City">
        <w:smartTag w:uri="urn:schemas-microsoft-com:office:smarttags" w:element="place">
          <w:r w:rsidRPr="000C2E73">
            <w:rPr>
              <w:rFonts w:cstheme="minorHAnsi"/>
              <w:sz w:val="32"/>
              <w:szCs w:val="32"/>
              <w:lang w:eastAsia="en-GB"/>
            </w:rPr>
            <w:t>St. Thomas</w:t>
          </w:r>
        </w:smartTag>
      </w:smartTag>
      <w:r w:rsidRPr="000C2E73">
        <w:rPr>
          <w:rFonts w:cstheme="minorHAnsi"/>
          <w:sz w:val="32"/>
          <w:szCs w:val="32"/>
          <w:lang w:eastAsia="en-GB"/>
        </w:rPr>
        <w:t xml:space="preserve">’s Centre </w:t>
      </w:r>
    </w:p>
    <w:p w:rsidR="00F54636" w:rsidRPr="000C2E73" w:rsidRDefault="00F54636" w:rsidP="00F54636">
      <w:pPr>
        <w:jc w:val="center"/>
        <w:rPr>
          <w:rFonts w:cstheme="minorHAnsi"/>
          <w:sz w:val="32"/>
          <w:szCs w:val="32"/>
          <w:lang w:eastAsia="en-GB"/>
        </w:rPr>
      </w:pPr>
    </w:p>
    <w:p w:rsidR="00F54636" w:rsidRPr="000C2E73" w:rsidRDefault="00F54636" w:rsidP="00F54636">
      <w:pPr>
        <w:jc w:val="center"/>
        <w:rPr>
          <w:rFonts w:cstheme="minorHAnsi"/>
          <w:sz w:val="32"/>
          <w:szCs w:val="32"/>
          <w:lang w:eastAsia="en-GB"/>
        </w:rPr>
      </w:pPr>
    </w:p>
    <w:p w:rsidR="00F54636" w:rsidRPr="0001580A" w:rsidRDefault="00F54636" w:rsidP="00F54636">
      <w:pPr>
        <w:jc w:val="center"/>
        <w:rPr>
          <w:rFonts w:cstheme="minorHAnsi"/>
          <w:b/>
          <w:sz w:val="28"/>
          <w:szCs w:val="28"/>
        </w:rPr>
      </w:pPr>
      <w:r w:rsidRPr="0001580A">
        <w:rPr>
          <w:rFonts w:cstheme="minorHAnsi"/>
          <w:b/>
          <w:sz w:val="28"/>
          <w:szCs w:val="28"/>
        </w:rPr>
        <w:t xml:space="preserve">Attendance for Learning Policy   </w:t>
      </w:r>
    </w:p>
    <w:p w:rsidR="00F54636" w:rsidRPr="000C2E73" w:rsidRDefault="00F54636" w:rsidP="00F54636">
      <w:pPr>
        <w:jc w:val="center"/>
        <w:rPr>
          <w:rFonts w:cstheme="minorHAnsi"/>
          <w:b/>
          <w:sz w:val="28"/>
          <w:szCs w:val="28"/>
        </w:rPr>
      </w:pPr>
      <w:r w:rsidRPr="000C2E73">
        <w:rPr>
          <w:rFonts w:cstheme="minorHAnsi"/>
          <w:b/>
          <w:sz w:val="28"/>
          <w:szCs w:val="28"/>
        </w:rPr>
        <w:t>202</w:t>
      </w:r>
      <w:r w:rsidR="007106B1">
        <w:rPr>
          <w:rFonts w:cstheme="minorHAnsi"/>
          <w:b/>
          <w:sz w:val="28"/>
          <w:szCs w:val="28"/>
        </w:rPr>
        <w:t>3</w:t>
      </w:r>
      <w:r w:rsidR="003A5A3C">
        <w:rPr>
          <w:rFonts w:cstheme="minorHAnsi"/>
          <w:b/>
          <w:sz w:val="28"/>
          <w:szCs w:val="28"/>
        </w:rPr>
        <w:t>-2024</w:t>
      </w:r>
    </w:p>
    <w:p w:rsidR="00F54636" w:rsidRPr="000C2E73" w:rsidRDefault="00F54636" w:rsidP="00F54636">
      <w:pPr>
        <w:jc w:val="center"/>
        <w:rPr>
          <w:rFonts w:cstheme="minorHAnsi"/>
          <w:b/>
          <w:sz w:val="28"/>
          <w:szCs w:val="28"/>
        </w:rPr>
      </w:pPr>
    </w:p>
    <w:p w:rsidR="00F54636" w:rsidRPr="000C2E73" w:rsidRDefault="00F54636" w:rsidP="00F54636">
      <w:pPr>
        <w:jc w:val="center"/>
        <w:rPr>
          <w:rFonts w:cstheme="minorHAnsi"/>
          <w:b/>
          <w:sz w:val="28"/>
          <w:szCs w:val="28"/>
        </w:rPr>
      </w:pPr>
    </w:p>
    <w:p w:rsidR="00F54636" w:rsidRPr="000C2E73"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Default="00F54636" w:rsidP="00F54636">
      <w:pPr>
        <w:jc w:val="center"/>
        <w:rPr>
          <w:rFonts w:cstheme="minorHAnsi"/>
          <w:b/>
          <w:sz w:val="28"/>
          <w:szCs w:val="28"/>
        </w:rPr>
      </w:pPr>
    </w:p>
    <w:p w:rsidR="00F54636" w:rsidRPr="000C2E73" w:rsidRDefault="00F54636" w:rsidP="00F54636">
      <w:pPr>
        <w:jc w:val="center"/>
        <w:rPr>
          <w:rFonts w:cstheme="minorHAnsi"/>
          <w:b/>
          <w:sz w:val="28"/>
          <w:szCs w:val="28"/>
        </w:rPr>
      </w:pPr>
    </w:p>
    <w:p w:rsidR="00F54636" w:rsidRPr="000C2E73" w:rsidRDefault="00F54636" w:rsidP="00F54636">
      <w:pPr>
        <w:jc w:val="center"/>
        <w:rPr>
          <w:rFonts w:cstheme="minorHAnsi"/>
          <w:b/>
          <w:sz w:val="28"/>
          <w:szCs w:val="28"/>
        </w:rPr>
      </w:pPr>
    </w:p>
    <w:p w:rsidR="00F54636" w:rsidRPr="000C2E73" w:rsidRDefault="00F54636" w:rsidP="00F54636">
      <w:pPr>
        <w:jc w:val="center"/>
        <w:rPr>
          <w:rFonts w:cstheme="minorHAnsi"/>
          <w:b/>
          <w:sz w:val="28"/>
          <w:szCs w:val="28"/>
        </w:rPr>
      </w:pPr>
    </w:p>
    <w:p w:rsidR="00F54636" w:rsidRPr="000C2E73" w:rsidRDefault="00F54636" w:rsidP="00F54636">
      <w:pPr>
        <w:jc w:val="center"/>
        <w:rPr>
          <w:rFonts w:cstheme="minorHAnsi"/>
          <w:b/>
          <w:sz w:val="28"/>
          <w:szCs w:val="28"/>
        </w:rPr>
      </w:pPr>
    </w:p>
    <w:p w:rsidR="00F54636" w:rsidRPr="000C2E73" w:rsidRDefault="00F54636" w:rsidP="000B1295">
      <w:pPr>
        <w:jc w:val="right"/>
        <w:rPr>
          <w:rFonts w:cstheme="minorHAnsi"/>
          <w:b/>
          <w:sz w:val="28"/>
          <w:szCs w:val="28"/>
        </w:rPr>
      </w:pPr>
      <w:r w:rsidRPr="000C2E73">
        <w:rPr>
          <w:rFonts w:cstheme="minorHAnsi"/>
          <w:b/>
          <w:sz w:val="28"/>
          <w:szCs w:val="28"/>
        </w:rPr>
        <w:t xml:space="preserve">Review Date:  </w:t>
      </w:r>
      <w:r w:rsidR="000B1295">
        <w:rPr>
          <w:rFonts w:cstheme="minorHAnsi"/>
          <w:b/>
          <w:sz w:val="28"/>
          <w:szCs w:val="28"/>
        </w:rPr>
        <w:t xml:space="preserve"> September 202</w:t>
      </w:r>
      <w:r w:rsidR="00E46130">
        <w:rPr>
          <w:rFonts w:cstheme="minorHAnsi"/>
          <w:b/>
          <w:sz w:val="28"/>
          <w:szCs w:val="28"/>
        </w:rPr>
        <w:t>4</w:t>
      </w:r>
    </w:p>
    <w:p w:rsidR="00F54636" w:rsidRDefault="00F54636">
      <w:pPr>
        <w:rPr>
          <w:rFonts w:ascii="Comic Sans MS" w:hAnsi="Comic Sans MS"/>
          <w:b/>
          <w:bCs/>
          <w:sz w:val="44"/>
          <w:szCs w:val="44"/>
        </w:rPr>
      </w:pPr>
    </w:p>
    <w:p w:rsidR="00F54636" w:rsidRDefault="00F54636" w:rsidP="00F54636"/>
    <w:p w:rsidR="006C561C" w:rsidRPr="00F54636" w:rsidRDefault="00D86289">
      <w:pPr>
        <w:pStyle w:val="Heading5"/>
        <w:rPr>
          <w:rFonts w:asciiTheme="minorHAnsi" w:hAnsiTheme="minorHAnsi" w:cstheme="minorHAnsi"/>
          <w:sz w:val="22"/>
          <w:szCs w:val="22"/>
          <w:u w:val="none"/>
        </w:rPr>
      </w:pPr>
      <w:r w:rsidRPr="00F54636">
        <w:rPr>
          <w:rFonts w:asciiTheme="minorHAnsi" w:hAnsiTheme="minorHAnsi" w:cstheme="minorHAnsi"/>
          <w:sz w:val="22"/>
          <w:szCs w:val="22"/>
          <w:u w:val="none"/>
        </w:rPr>
        <w:lastRenderedPageBreak/>
        <w:t>Rationale</w:t>
      </w:r>
    </w:p>
    <w:p w:rsidR="006C561C" w:rsidRPr="00F54636" w:rsidRDefault="006C561C">
      <w:pPr>
        <w:rPr>
          <w:rFonts w:asciiTheme="minorHAnsi" w:hAnsiTheme="minorHAnsi" w:cstheme="minorHAnsi"/>
          <w:sz w:val="22"/>
          <w:szCs w:val="22"/>
        </w:rPr>
      </w:pPr>
    </w:p>
    <w:p w:rsidR="006C561C" w:rsidRPr="00F54636" w:rsidRDefault="00D86289">
      <w:pPr>
        <w:jc w:val="both"/>
        <w:rPr>
          <w:rFonts w:asciiTheme="minorHAnsi" w:hAnsiTheme="minorHAnsi" w:cstheme="minorHAnsi"/>
          <w:sz w:val="22"/>
          <w:szCs w:val="22"/>
        </w:rPr>
      </w:pPr>
      <w:r w:rsidRPr="00F54636">
        <w:rPr>
          <w:rFonts w:asciiTheme="minorHAnsi" w:hAnsiTheme="minorHAnsi" w:cstheme="minorHAnsi"/>
          <w:sz w:val="22"/>
          <w:szCs w:val="22"/>
        </w:rPr>
        <w:t xml:space="preserve">This Policy outlines the underlying philosophy, purpose, organisation and management of </w:t>
      </w:r>
      <w:r w:rsidR="007106B1">
        <w:rPr>
          <w:rFonts w:asciiTheme="minorHAnsi" w:hAnsiTheme="minorHAnsi" w:cstheme="minorHAnsi"/>
          <w:sz w:val="22"/>
          <w:szCs w:val="22"/>
        </w:rPr>
        <w:t>pupil</w:t>
      </w:r>
      <w:r w:rsidRPr="00F54636">
        <w:rPr>
          <w:rFonts w:asciiTheme="minorHAnsi" w:hAnsiTheme="minorHAnsi" w:cstheme="minorHAnsi"/>
          <w:sz w:val="22"/>
          <w:szCs w:val="22"/>
        </w:rPr>
        <w:t xml:space="preserve"> attendance at St Thomas’s. </w:t>
      </w:r>
      <w:r w:rsidR="00A85FED">
        <w:rPr>
          <w:rFonts w:asciiTheme="minorHAnsi" w:hAnsiTheme="minorHAnsi" w:cstheme="minorHAnsi"/>
          <w:sz w:val="22"/>
          <w:szCs w:val="22"/>
        </w:rPr>
        <w:t>It aims</w:t>
      </w:r>
      <w:r w:rsidR="00421B51">
        <w:rPr>
          <w:rFonts w:asciiTheme="minorHAnsi" w:hAnsiTheme="minorHAnsi" w:cstheme="minorHAnsi"/>
          <w:sz w:val="22"/>
          <w:szCs w:val="22"/>
        </w:rPr>
        <w:t xml:space="preserve"> to </w:t>
      </w:r>
      <w:r w:rsidR="00421B51" w:rsidRPr="00421B51">
        <w:rPr>
          <w:rFonts w:asciiTheme="minorHAnsi" w:hAnsiTheme="minorHAnsi" w:cstheme="minorHAnsi"/>
          <w:sz w:val="22"/>
          <w:szCs w:val="22"/>
        </w:rPr>
        <w:t>raise the profile of attendance in order to maximise the education opportunities and outcomes for all pupils</w:t>
      </w:r>
      <w:r w:rsidR="00184C14">
        <w:rPr>
          <w:rFonts w:asciiTheme="minorHAnsi" w:hAnsiTheme="minorHAnsi" w:cstheme="minorHAnsi"/>
          <w:sz w:val="22"/>
          <w:szCs w:val="22"/>
        </w:rPr>
        <w:t>.</w:t>
      </w:r>
    </w:p>
    <w:p w:rsidR="006C561C" w:rsidRPr="00F54636" w:rsidRDefault="00A85FED" w:rsidP="00A04BBD">
      <w:pPr>
        <w:jc w:val="both"/>
        <w:rPr>
          <w:rFonts w:asciiTheme="minorHAnsi" w:hAnsiTheme="minorHAnsi" w:cstheme="minorHAnsi"/>
          <w:sz w:val="22"/>
          <w:szCs w:val="22"/>
        </w:rPr>
      </w:pPr>
      <w:r w:rsidRPr="00F54636">
        <w:rPr>
          <w:rFonts w:asciiTheme="minorHAnsi" w:hAnsiTheme="minorHAnsi" w:cstheme="minorHAnsi"/>
          <w:sz w:val="22"/>
          <w:szCs w:val="22"/>
        </w:rPr>
        <w:t xml:space="preserve">To maximise attendance St Thomas’s will establish an effective and efficient system of communication with </w:t>
      </w:r>
      <w:r w:rsidR="007106B1">
        <w:rPr>
          <w:rFonts w:asciiTheme="minorHAnsi" w:hAnsiTheme="minorHAnsi" w:cstheme="minorHAnsi"/>
          <w:sz w:val="22"/>
          <w:szCs w:val="22"/>
        </w:rPr>
        <w:t>pupil</w:t>
      </w:r>
      <w:r w:rsidRPr="00F54636">
        <w:rPr>
          <w:rFonts w:asciiTheme="minorHAnsi" w:hAnsiTheme="minorHAnsi" w:cstheme="minorHAnsi"/>
          <w:sz w:val="22"/>
          <w:szCs w:val="22"/>
        </w:rPr>
        <w:t>s, parents and appropriate external agencies to provide mutual information advice and support</w:t>
      </w:r>
      <w:r>
        <w:rPr>
          <w:rFonts w:asciiTheme="minorHAnsi" w:hAnsiTheme="minorHAnsi" w:cstheme="minorHAnsi"/>
          <w:sz w:val="22"/>
          <w:szCs w:val="22"/>
        </w:rPr>
        <w:t>.</w:t>
      </w:r>
    </w:p>
    <w:p w:rsidR="006C561C" w:rsidRPr="00F54636" w:rsidRDefault="006C561C">
      <w:pPr>
        <w:jc w:val="both"/>
        <w:rPr>
          <w:rFonts w:asciiTheme="minorHAnsi" w:hAnsiTheme="minorHAnsi" w:cstheme="minorHAnsi"/>
          <w:sz w:val="22"/>
          <w:szCs w:val="22"/>
        </w:rPr>
      </w:pPr>
    </w:p>
    <w:p w:rsidR="006C561C" w:rsidRPr="00F54636" w:rsidRDefault="00D86289">
      <w:pPr>
        <w:pStyle w:val="Heading5"/>
        <w:rPr>
          <w:rFonts w:asciiTheme="minorHAnsi" w:hAnsiTheme="minorHAnsi" w:cstheme="minorHAnsi"/>
          <w:sz w:val="22"/>
          <w:szCs w:val="22"/>
          <w:u w:val="none"/>
        </w:rPr>
      </w:pPr>
      <w:r w:rsidRPr="00F54636">
        <w:rPr>
          <w:rFonts w:asciiTheme="minorHAnsi" w:hAnsiTheme="minorHAnsi" w:cstheme="minorHAnsi"/>
          <w:sz w:val="22"/>
          <w:szCs w:val="22"/>
          <w:u w:val="none"/>
        </w:rPr>
        <w:t>Aims</w:t>
      </w:r>
    </w:p>
    <w:p w:rsidR="00E640B4" w:rsidRDefault="00D86289" w:rsidP="00DC7F4F">
      <w:pPr>
        <w:numPr>
          <w:ilvl w:val="0"/>
          <w:numId w:val="19"/>
        </w:numPr>
        <w:jc w:val="both"/>
        <w:rPr>
          <w:rFonts w:asciiTheme="minorHAnsi" w:hAnsiTheme="minorHAnsi" w:cstheme="minorHAnsi"/>
          <w:sz w:val="22"/>
          <w:szCs w:val="22"/>
        </w:rPr>
      </w:pPr>
      <w:r w:rsidRPr="00E640B4">
        <w:rPr>
          <w:rFonts w:asciiTheme="minorHAnsi" w:hAnsiTheme="minorHAnsi" w:cstheme="minorHAnsi"/>
          <w:sz w:val="22"/>
          <w:szCs w:val="22"/>
        </w:rPr>
        <w:t>To ensure</w:t>
      </w:r>
      <w:r w:rsidR="00E640B4" w:rsidRPr="00E640B4">
        <w:t xml:space="preserve"> </w:t>
      </w:r>
      <w:r w:rsidR="00E640B4" w:rsidRPr="00E640B4">
        <w:rPr>
          <w:rFonts w:asciiTheme="minorHAnsi" w:hAnsiTheme="minorHAnsi" w:cstheme="minorHAnsi"/>
          <w:sz w:val="22"/>
          <w:szCs w:val="22"/>
        </w:rPr>
        <w:t>every pupil has access to full-time education to which they are entitled</w:t>
      </w:r>
      <w:r w:rsidR="00E640B4">
        <w:rPr>
          <w:rFonts w:asciiTheme="minorHAnsi" w:hAnsiTheme="minorHAnsi" w:cstheme="minorHAnsi"/>
          <w:sz w:val="22"/>
          <w:szCs w:val="22"/>
        </w:rPr>
        <w:t>.</w:t>
      </w:r>
      <w:r w:rsidR="00E640B4" w:rsidRPr="00E640B4">
        <w:rPr>
          <w:rFonts w:asciiTheme="minorHAnsi" w:hAnsiTheme="minorHAnsi" w:cstheme="minorHAnsi"/>
          <w:sz w:val="22"/>
          <w:szCs w:val="22"/>
        </w:rPr>
        <w:t xml:space="preserve"> </w:t>
      </w:r>
    </w:p>
    <w:p w:rsidR="006C561C" w:rsidRPr="00F95C9A" w:rsidRDefault="00E640B4" w:rsidP="00F95C9A">
      <w:pPr>
        <w:numPr>
          <w:ilvl w:val="0"/>
          <w:numId w:val="19"/>
        </w:numPr>
        <w:jc w:val="both"/>
        <w:rPr>
          <w:rFonts w:asciiTheme="minorHAnsi" w:hAnsiTheme="minorHAnsi" w:cstheme="minorHAnsi"/>
          <w:sz w:val="22"/>
          <w:szCs w:val="22"/>
        </w:rPr>
      </w:pPr>
      <w:r w:rsidRPr="00E640B4">
        <w:rPr>
          <w:rFonts w:asciiTheme="minorHAnsi" w:hAnsiTheme="minorHAnsi" w:cstheme="minorHAnsi"/>
          <w:sz w:val="22"/>
          <w:szCs w:val="22"/>
        </w:rPr>
        <w:t>Promoting good attendance and reducing absence, including persistent absence</w:t>
      </w:r>
      <w:r w:rsidR="00727100">
        <w:rPr>
          <w:rFonts w:asciiTheme="minorHAnsi" w:hAnsiTheme="minorHAnsi" w:cstheme="minorHAnsi"/>
          <w:sz w:val="22"/>
          <w:szCs w:val="22"/>
        </w:rPr>
        <w:t>.</w:t>
      </w:r>
    </w:p>
    <w:p w:rsidR="006C561C" w:rsidRDefault="00D86289" w:rsidP="00E640B4">
      <w:pPr>
        <w:numPr>
          <w:ilvl w:val="0"/>
          <w:numId w:val="19"/>
        </w:numPr>
        <w:jc w:val="both"/>
        <w:rPr>
          <w:rFonts w:asciiTheme="minorHAnsi" w:hAnsiTheme="minorHAnsi" w:cstheme="minorHAnsi"/>
          <w:sz w:val="22"/>
          <w:szCs w:val="22"/>
        </w:rPr>
      </w:pPr>
      <w:r w:rsidRPr="00F54636">
        <w:rPr>
          <w:rFonts w:asciiTheme="minorHAnsi" w:hAnsiTheme="minorHAnsi" w:cstheme="minorHAnsi"/>
          <w:sz w:val="22"/>
          <w:szCs w:val="22"/>
        </w:rPr>
        <w:t xml:space="preserve">To use data effectively in order to identify groups of </w:t>
      </w:r>
      <w:r w:rsidR="007106B1">
        <w:rPr>
          <w:rFonts w:asciiTheme="minorHAnsi" w:hAnsiTheme="minorHAnsi" w:cstheme="minorHAnsi"/>
          <w:sz w:val="22"/>
          <w:szCs w:val="22"/>
        </w:rPr>
        <w:t>pupil</w:t>
      </w:r>
      <w:r w:rsidRPr="00F54636">
        <w:rPr>
          <w:rFonts w:asciiTheme="minorHAnsi" w:hAnsiTheme="minorHAnsi" w:cstheme="minorHAnsi"/>
          <w:sz w:val="22"/>
          <w:szCs w:val="22"/>
        </w:rPr>
        <w:t>s and individuals whose absence causes concern and implement appropriate interventions.</w:t>
      </w:r>
    </w:p>
    <w:p w:rsidR="00727100" w:rsidRPr="00E640B4" w:rsidRDefault="00727100" w:rsidP="00727100">
      <w:pPr>
        <w:ind w:left="340"/>
        <w:jc w:val="both"/>
        <w:rPr>
          <w:rFonts w:asciiTheme="minorHAnsi" w:hAnsiTheme="minorHAnsi" w:cstheme="minorHAnsi"/>
          <w:sz w:val="22"/>
          <w:szCs w:val="22"/>
        </w:rPr>
      </w:pPr>
    </w:p>
    <w:p w:rsidR="006C561C" w:rsidRPr="00F54636" w:rsidRDefault="00727100" w:rsidP="00727100">
      <w:pPr>
        <w:jc w:val="both"/>
        <w:rPr>
          <w:rFonts w:asciiTheme="minorHAnsi" w:hAnsiTheme="minorHAnsi" w:cstheme="minorHAnsi"/>
          <w:sz w:val="22"/>
          <w:szCs w:val="22"/>
        </w:rPr>
      </w:pPr>
      <w:r w:rsidRPr="00727100">
        <w:rPr>
          <w:rFonts w:asciiTheme="minorHAnsi" w:hAnsiTheme="minorHAnsi" w:cstheme="minorHAnsi"/>
          <w:sz w:val="22"/>
          <w:szCs w:val="22"/>
        </w:rPr>
        <w:t>We will also support parents to perform their legal duty to ensure their children attend regularly, and will promote and support punctuality in attending lessons.</w:t>
      </w:r>
    </w:p>
    <w:p w:rsidR="006C561C" w:rsidRPr="00E640B4" w:rsidRDefault="006C561C" w:rsidP="00E640B4">
      <w:pPr>
        <w:jc w:val="both"/>
        <w:rPr>
          <w:rFonts w:asciiTheme="minorHAnsi" w:hAnsiTheme="minorHAnsi" w:cstheme="minorHAnsi"/>
          <w:sz w:val="22"/>
          <w:szCs w:val="22"/>
        </w:rPr>
      </w:pPr>
    </w:p>
    <w:p w:rsidR="00727100" w:rsidRDefault="00D86289" w:rsidP="00727100">
      <w:pPr>
        <w:jc w:val="both"/>
        <w:rPr>
          <w:rFonts w:asciiTheme="minorHAnsi" w:hAnsiTheme="minorHAnsi" w:cstheme="minorHAnsi"/>
          <w:b/>
          <w:bCs/>
          <w:sz w:val="22"/>
          <w:szCs w:val="22"/>
        </w:rPr>
      </w:pPr>
      <w:r w:rsidRPr="00F54636">
        <w:rPr>
          <w:rFonts w:asciiTheme="minorHAnsi" w:hAnsiTheme="minorHAnsi" w:cstheme="minorHAnsi"/>
          <w:b/>
          <w:bCs/>
          <w:sz w:val="22"/>
          <w:szCs w:val="22"/>
        </w:rPr>
        <w:t>Legal Responsibilities Relating to School Attendance</w:t>
      </w:r>
    </w:p>
    <w:p w:rsidR="00184C14" w:rsidRDefault="00184C14" w:rsidP="00727100">
      <w:pPr>
        <w:jc w:val="both"/>
        <w:rPr>
          <w:rFonts w:asciiTheme="minorHAnsi" w:hAnsiTheme="minorHAnsi" w:cstheme="minorHAnsi"/>
          <w:b/>
          <w:bCs/>
          <w:sz w:val="22"/>
          <w:szCs w:val="22"/>
        </w:rPr>
      </w:pPr>
    </w:p>
    <w:p w:rsidR="00727100" w:rsidRPr="00727100" w:rsidRDefault="00727100" w:rsidP="00727100">
      <w:pPr>
        <w:jc w:val="both"/>
        <w:rPr>
          <w:rFonts w:asciiTheme="minorHAnsi" w:hAnsiTheme="minorHAnsi" w:cstheme="minorHAnsi"/>
          <w:bCs/>
          <w:sz w:val="22"/>
          <w:szCs w:val="22"/>
        </w:rPr>
      </w:pPr>
      <w:r>
        <w:t>T</w:t>
      </w:r>
      <w:r w:rsidRPr="00727100">
        <w:rPr>
          <w:rFonts w:asciiTheme="minorHAnsi" w:hAnsiTheme="minorHAnsi" w:cstheme="minorHAnsi"/>
          <w:bCs/>
          <w:sz w:val="22"/>
          <w:szCs w:val="22"/>
        </w:rPr>
        <w:t>his policy meets the requirements of the school attendance guidance from the Department for</w:t>
      </w:r>
      <w:r>
        <w:rPr>
          <w:rFonts w:asciiTheme="minorHAnsi" w:hAnsiTheme="minorHAnsi" w:cstheme="minorHAnsi"/>
          <w:bCs/>
          <w:sz w:val="22"/>
          <w:szCs w:val="22"/>
        </w:rPr>
        <w:t xml:space="preserve"> e</w:t>
      </w:r>
      <w:r w:rsidRPr="00727100">
        <w:rPr>
          <w:rFonts w:asciiTheme="minorHAnsi" w:hAnsiTheme="minorHAnsi" w:cstheme="minorHAnsi"/>
          <w:bCs/>
          <w:sz w:val="22"/>
          <w:szCs w:val="22"/>
        </w:rPr>
        <w:t xml:space="preserve">ducation (DfE), and refers to the DfE’s statutory guidance on school attendance parental </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responsibility measures. These documents are drawn from the following legislation setting out the legal powers and duties that govern school attendance:</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Part 6 of The Education Act 1996</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Part 3 of The Education Act 2002</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Part 7 of The Education and Inspections Act 2006</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The Education (Pupil Registration) (England) Regulations 2006 (and 2010, 2011, 2013, 2016</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amendments)</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The Education (Penalty Notices) (England) (Amendment) Regulations 2013</w:t>
      </w:r>
    </w:p>
    <w:p w:rsidR="00727100" w:rsidRPr="00727100" w:rsidRDefault="00727100" w:rsidP="00727100">
      <w:pPr>
        <w:jc w:val="both"/>
        <w:rPr>
          <w:rFonts w:asciiTheme="minorHAnsi" w:hAnsiTheme="minorHAnsi" w:cstheme="minorHAnsi"/>
          <w:bCs/>
          <w:sz w:val="22"/>
          <w:szCs w:val="22"/>
        </w:rPr>
      </w:pPr>
      <w:r w:rsidRPr="00727100">
        <w:rPr>
          <w:rFonts w:asciiTheme="minorHAnsi" w:hAnsiTheme="minorHAnsi" w:cstheme="minorHAnsi"/>
          <w:bCs/>
          <w:sz w:val="22"/>
          <w:szCs w:val="22"/>
        </w:rPr>
        <w:t xml:space="preserve">This policy also refers to the DfE’s guidance on the school census, which explains the persistent </w:t>
      </w:r>
    </w:p>
    <w:p w:rsidR="007106B1" w:rsidRDefault="00727100">
      <w:pPr>
        <w:jc w:val="both"/>
        <w:rPr>
          <w:rFonts w:asciiTheme="minorHAnsi" w:hAnsiTheme="minorHAnsi" w:cstheme="minorHAnsi"/>
          <w:b/>
          <w:bCs/>
          <w:sz w:val="22"/>
          <w:szCs w:val="22"/>
        </w:rPr>
      </w:pPr>
      <w:r w:rsidRPr="00727100">
        <w:rPr>
          <w:rFonts w:asciiTheme="minorHAnsi" w:hAnsiTheme="minorHAnsi" w:cstheme="minorHAnsi"/>
          <w:bCs/>
          <w:sz w:val="22"/>
          <w:szCs w:val="22"/>
        </w:rPr>
        <w:t>absence threshold.</w:t>
      </w:r>
      <w:r w:rsidRPr="00727100">
        <w:rPr>
          <w:rFonts w:asciiTheme="minorHAnsi" w:hAnsiTheme="minorHAnsi" w:cstheme="minorHAnsi"/>
          <w:b/>
          <w:bCs/>
          <w:sz w:val="22"/>
          <w:szCs w:val="22"/>
        </w:rPr>
        <w:cr/>
      </w:r>
    </w:p>
    <w:p w:rsidR="006C561C" w:rsidRPr="007106B1" w:rsidRDefault="00D86289">
      <w:pPr>
        <w:jc w:val="both"/>
        <w:rPr>
          <w:rFonts w:asciiTheme="minorHAnsi" w:hAnsiTheme="minorHAnsi" w:cstheme="minorHAnsi"/>
          <w:b/>
          <w:bCs/>
          <w:sz w:val="22"/>
          <w:szCs w:val="22"/>
        </w:rPr>
      </w:pPr>
      <w:r w:rsidRPr="00F54636">
        <w:rPr>
          <w:rFonts w:asciiTheme="minorHAnsi" w:hAnsiTheme="minorHAnsi" w:cstheme="minorHAnsi"/>
          <w:sz w:val="22"/>
          <w:szCs w:val="22"/>
        </w:rPr>
        <w:t xml:space="preserve">Under Section 7 of the 1996 Education Act, a parent is responsible for ensuring that a child of compulsory school age receives an efficient </w:t>
      </w:r>
      <w:bookmarkStart w:id="0" w:name="_GoBack"/>
      <w:bookmarkEnd w:id="0"/>
      <w:r w:rsidR="003A5A3C" w:rsidRPr="00F54636">
        <w:rPr>
          <w:rFonts w:asciiTheme="minorHAnsi" w:hAnsiTheme="minorHAnsi" w:cstheme="minorHAnsi"/>
          <w:sz w:val="22"/>
          <w:szCs w:val="22"/>
        </w:rPr>
        <w:t>full-time</w:t>
      </w:r>
      <w:r w:rsidRPr="00F54636">
        <w:rPr>
          <w:rFonts w:asciiTheme="minorHAnsi" w:hAnsiTheme="minorHAnsi" w:cstheme="minorHAnsi"/>
          <w:sz w:val="22"/>
          <w:szCs w:val="22"/>
        </w:rPr>
        <w:t xml:space="preserve"> education that is suitable to the child’s age, aptitude and ability and any special educational needs a child might have.</w:t>
      </w:r>
    </w:p>
    <w:p w:rsidR="006C561C" w:rsidRPr="00F54636" w:rsidRDefault="006C561C">
      <w:pPr>
        <w:jc w:val="both"/>
        <w:rPr>
          <w:rFonts w:asciiTheme="minorHAnsi" w:hAnsiTheme="minorHAnsi" w:cstheme="minorHAnsi"/>
          <w:b/>
          <w:bCs/>
          <w:sz w:val="22"/>
          <w:szCs w:val="22"/>
        </w:rPr>
      </w:pPr>
    </w:p>
    <w:p w:rsidR="006C561C" w:rsidRPr="00F54636" w:rsidRDefault="00D86289">
      <w:pPr>
        <w:jc w:val="both"/>
        <w:rPr>
          <w:rFonts w:asciiTheme="minorHAnsi" w:hAnsiTheme="minorHAnsi" w:cstheme="minorHAnsi"/>
          <w:b/>
          <w:bCs/>
          <w:sz w:val="22"/>
          <w:szCs w:val="22"/>
        </w:rPr>
      </w:pPr>
      <w:r w:rsidRPr="00F54636">
        <w:rPr>
          <w:rFonts w:asciiTheme="minorHAnsi" w:hAnsiTheme="minorHAnsi" w:cstheme="minorHAnsi"/>
          <w:b/>
          <w:bCs/>
          <w:sz w:val="22"/>
          <w:szCs w:val="22"/>
        </w:rPr>
        <w:t>Parental Responsibilities Relating to School Attendance</w:t>
      </w:r>
    </w:p>
    <w:p w:rsidR="006C561C" w:rsidRPr="00F54636" w:rsidRDefault="00D86289">
      <w:pPr>
        <w:pStyle w:val="BodyText2"/>
        <w:rPr>
          <w:rFonts w:asciiTheme="minorHAnsi" w:hAnsiTheme="minorHAnsi" w:cstheme="minorHAnsi"/>
          <w:sz w:val="22"/>
          <w:szCs w:val="22"/>
        </w:rPr>
      </w:pPr>
      <w:r w:rsidRPr="00F54636">
        <w:rPr>
          <w:rFonts w:asciiTheme="minorHAnsi" w:hAnsiTheme="minorHAnsi" w:cstheme="minorHAnsi"/>
          <w:sz w:val="22"/>
          <w:szCs w:val="22"/>
        </w:rPr>
        <w:t>Parents must:</w:t>
      </w:r>
    </w:p>
    <w:p w:rsidR="006C561C" w:rsidRPr="00F54636" w:rsidRDefault="00D86289">
      <w:pPr>
        <w:numPr>
          <w:ilvl w:val="0"/>
          <w:numId w:val="10"/>
        </w:numPr>
        <w:jc w:val="both"/>
        <w:rPr>
          <w:rFonts w:asciiTheme="minorHAnsi" w:hAnsiTheme="minorHAnsi" w:cstheme="minorHAnsi"/>
          <w:sz w:val="22"/>
          <w:szCs w:val="22"/>
        </w:rPr>
      </w:pPr>
      <w:r w:rsidRPr="00F54636">
        <w:rPr>
          <w:rFonts w:asciiTheme="minorHAnsi" w:hAnsiTheme="minorHAnsi" w:cstheme="minorHAnsi"/>
          <w:sz w:val="22"/>
          <w:szCs w:val="22"/>
        </w:rPr>
        <w:t>Contact St Thomas’s on first day of absence to provide a reason for non-attendance prior to 9.</w:t>
      </w:r>
      <w:r w:rsidR="007106B1">
        <w:rPr>
          <w:rFonts w:asciiTheme="minorHAnsi" w:hAnsiTheme="minorHAnsi" w:cstheme="minorHAnsi"/>
          <w:sz w:val="22"/>
          <w:szCs w:val="22"/>
        </w:rPr>
        <w:t>15</w:t>
      </w:r>
      <w:r w:rsidRPr="00F54636">
        <w:rPr>
          <w:rFonts w:asciiTheme="minorHAnsi" w:hAnsiTheme="minorHAnsi" w:cstheme="minorHAnsi"/>
          <w:sz w:val="22"/>
          <w:szCs w:val="22"/>
        </w:rPr>
        <w:t>am</w:t>
      </w:r>
      <w:r w:rsidR="007106B1">
        <w:rPr>
          <w:rFonts w:asciiTheme="minorHAnsi" w:hAnsiTheme="minorHAnsi" w:cstheme="minorHAnsi"/>
          <w:sz w:val="22"/>
          <w:szCs w:val="22"/>
        </w:rPr>
        <w:t xml:space="preserve"> or 12:15pm for</w:t>
      </w:r>
      <w:r w:rsidR="00026528">
        <w:rPr>
          <w:rFonts w:asciiTheme="minorHAnsi" w:hAnsiTheme="minorHAnsi" w:cstheme="minorHAnsi"/>
          <w:sz w:val="22"/>
          <w:szCs w:val="22"/>
        </w:rPr>
        <w:t xml:space="preserve"> pupils who attend afternoon sessions</w:t>
      </w:r>
      <w:r w:rsidRPr="00F54636">
        <w:rPr>
          <w:rFonts w:asciiTheme="minorHAnsi" w:hAnsiTheme="minorHAnsi" w:cstheme="minorHAnsi"/>
          <w:sz w:val="22"/>
          <w:szCs w:val="22"/>
        </w:rPr>
        <w:t>.</w:t>
      </w:r>
    </w:p>
    <w:p w:rsidR="006C561C" w:rsidRPr="00F54636" w:rsidRDefault="00D86289">
      <w:pPr>
        <w:numPr>
          <w:ilvl w:val="0"/>
          <w:numId w:val="10"/>
        </w:numPr>
        <w:jc w:val="both"/>
        <w:rPr>
          <w:rFonts w:asciiTheme="minorHAnsi" w:hAnsiTheme="minorHAnsi" w:cstheme="minorHAnsi"/>
          <w:sz w:val="22"/>
          <w:szCs w:val="22"/>
        </w:rPr>
      </w:pPr>
      <w:r w:rsidRPr="00F54636">
        <w:rPr>
          <w:rFonts w:asciiTheme="minorHAnsi" w:hAnsiTheme="minorHAnsi" w:cstheme="minorHAnsi"/>
          <w:sz w:val="22"/>
          <w:szCs w:val="22"/>
        </w:rPr>
        <w:t>Provide medical evidence for absences due to medical appointment or illness where appropriate or at the request of St Thomas’s</w:t>
      </w:r>
    </w:p>
    <w:p w:rsidR="006C561C" w:rsidRPr="00F54636" w:rsidRDefault="00D86289">
      <w:pPr>
        <w:numPr>
          <w:ilvl w:val="0"/>
          <w:numId w:val="10"/>
        </w:numPr>
        <w:jc w:val="both"/>
        <w:rPr>
          <w:rFonts w:asciiTheme="minorHAnsi" w:hAnsiTheme="minorHAnsi" w:cstheme="minorHAnsi"/>
          <w:sz w:val="22"/>
          <w:szCs w:val="22"/>
        </w:rPr>
      </w:pPr>
      <w:r w:rsidRPr="00F54636">
        <w:rPr>
          <w:rFonts w:asciiTheme="minorHAnsi" w:hAnsiTheme="minorHAnsi" w:cstheme="minorHAnsi"/>
          <w:sz w:val="22"/>
          <w:szCs w:val="22"/>
        </w:rPr>
        <w:t xml:space="preserve">Update the school daily for </w:t>
      </w:r>
      <w:r w:rsidR="00A04BBD" w:rsidRPr="00F54636">
        <w:rPr>
          <w:rFonts w:asciiTheme="minorHAnsi" w:hAnsiTheme="minorHAnsi" w:cstheme="minorHAnsi"/>
          <w:sz w:val="22"/>
          <w:szCs w:val="22"/>
        </w:rPr>
        <w:t>non-attendance</w:t>
      </w:r>
      <w:r w:rsidRPr="00F54636">
        <w:rPr>
          <w:rFonts w:asciiTheme="minorHAnsi" w:hAnsiTheme="minorHAnsi" w:cstheme="minorHAnsi"/>
          <w:sz w:val="22"/>
          <w:szCs w:val="22"/>
        </w:rPr>
        <w:t xml:space="preserve"> if the absence is expected to continue</w:t>
      </w:r>
    </w:p>
    <w:p w:rsidR="006C561C" w:rsidRPr="00F54636" w:rsidRDefault="00D86289">
      <w:pPr>
        <w:numPr>
          <w:ilvl w:val="0"/>
          <w:numId w:val="10"/>
        </w:numPr>
        <w:jc w:val="both"/>
        <w:rPr>
          <w:rFonts w:asciiTheme="minorHAnsi" w:hAnsiTheme="minorHAnsi" w:cstheme="minorHAnsi"/>
          <w:sz w:val="22"/>
          <w:szCs w:val="22"/>
        </w:rPr>
      </w:pPr>
      <w:r w:rsidRPr="00F54636">
        <w:rPr>
          <w:rFonts w:asciiTheme="minorHAnsi" w:hAnsiTheme="minorHAnsi" w:cstheme="minorHAnsi"/>
          <w:sz w:val="22"/>
          <w:szCs w:val="22"/>
        </w:rPr>
        <w:t>Not book holidays within term time. All holidays must take place within the allocated scheduled school holiday periods.</w:t>
      </w:r>
    </w:p>
    <w:p w:rsidR="006C561C" w:rsidRPr="00F54636" w:rsidRDefault="00D86289">
      <w:pPr>
        <w:numPr>
          <w:ilvl w:val="0"/>
          <w:numId w:val="10"/>
        </w:numPr>
        <w:jc w:val="both"/>
        <w:rPr>
          <w:rFonts w:asciiTheme="minorHAnsi" w:hAnsiTheme="minorHAnsi" w:cstheme="minorHAnsi"/>
          <w:sz w:val="22"/>
          <w:szCs w:val="22"/>
        </w:rPr>
      </w:pPr>
      <w:r w:rsidRPr="00F54636">
        <w:rPr>
          <w:rFonts w:asciiTheme="minorHAnsi" w:hAnsiTheme="minorHAnsi" w:cstheme="minorHAnsi"/>
          <w:sz w:val="22"/>
          <w:szCs w:val="22"/>
        </w:rPr>
        <w:t>To request any compassionate leave of absence in writing to the Headteache</w:t>
      </w:r>
      <w:r w:rsidR="009D3BCD">
        <w:rPr>
          <w:rFonts w:asciiTheme="minorHAnsi" w:hAnsiTheme="minorHAnsi" w:cstheme="minorHAnsi"/>
          <w:sz w:val="22"/>
          <w:szCs w:val="22"/>
        </w:rPr>
        <w:t>r.</w:t>
      </w:r>
    </w:p>
    <w:p w:rsidR="006C561C" w:rsidRPr="00F54636" w:rsidRDefault="00D86289">
      <w:pPr>
        <w:numPr>
          <w:ilvl w:val="0"/>
          <w:numId w:val="10"/>
        </w:numPr>
        <w:jc w:val="both"/>
        <w:rPr>
          <w:rFonts w:asciiTheme="minorHAnsi" w:hAnsiTheme="minorHAnsi" w:cstheme="minorHAnsi"/>
          <w:sz w:val="22"/>
          <w:szCs w:val="22"/>
        </w:rPr>
      </w:pPr>
      <w:r w:rsidRPr="00F54636">
        <w:rPr>
          <w:rFonts w:asciiTheme="minorHAnsi" w:hAnsiTheme="minorHAnsi" w:cstheme="minorHAnsi"/>
          <w:sz w:val="22"/>
          <w:szCs w:val="22"/>
        </w:rPr>
        <w:t>Work with the school and any other agencies to resolve any difficulties which may affect regular school attendance</w:t>
      </w:r>
    </w:p>
    <w:p w:rsidR="006C561C" w:rsidRPr="00F54636" w:rsidRDefault="006C561C">
      <w:pPr>
        <w:rPr>
          <w:rFonts w:asciiTheme="minorHAnsi" w:hAnsiTheme="minorHAnsi" w:cstheme="minorHAnsi"/>
          <w:sz w:val="22"/>
          <w:szCs w:val="22"/>
        </w:rPr>
      </w:pPr>
    </w:p>
    <w:p w:rsidR="006C561C" w:rsidRDefault="00D86289">
      <w:pPr>
        <w:pStyle w:val="Heading5"/>
        <w:rPr>
          <w:rFonts w:asciiTheme="minorHAnsi" w:hAnsiTheme="minorHAnsi" w:cstheme="minorHAnsi"/>
          <w:sz w:val="22"/>
          <w:szCs w:val="22"/>
          <w:u w:val="none"/>
        </w:rPr>
      </w:pPr>
      <w:r w:rsidRPr="00F54636">
        <w:rPr>
          <w:rFonts w:asciiTheme="minorHAnsi" w:hAnsiTheme="minorHAnsi" w:cstheme="minorHAnsi"/>
          <w:sz w:val="22"/>
          <w:szCs w:val="22"/>
          <w:u w:val="none"/>
        </w:rPr>
        <w:lastRenderedPageBreak/>
        <w:t>St Thomas’s Responsibilities Relating to School Attendance</w:t>
      </w:r>
    </w:p>
    <w:p w:rsidR="00A0157C" w:rsidRPr="00A0157C" w:rsidRDefault="00A0157C" w:rsidP="00A0157C">
      <w:pPr>
        <w:pStyle w:val="BodyTextIndent"/>
        <w:rPr>
          <w:rFonts w:asciiTheme="minorHAnsi" w:hAnsiTheme="minorHAnsi" w:cstheme="minorHAnsi"/>
          <w:sz w:val="22"/>
          <w:szCs w:val="22"/>
        </w:rPr>
      </w:pPr>
      <w:r>
        <w:rPr>
          <w:rFonts w:asciiTheme="minorHAnsi" w:hAnsiTheme="minorHAnsi" w:cstheme="minorHAnsi"/>
          <w:sz w:val="22"/>
          <w:szCs w:val="22"/>
        </w:rPr>
        <w:t>T</w:t>
      </w:r>
      <w:r w:rsidRPr="00A0157C">
        <w:rPr>
          <w:rFonts w:asciiTheme="minorHAnsi" w:hAnsiTheme="minorHAnsi" w:cstheme="minorHAnsi"/>
          <w:sz w:val="22"/>
          <w:szCs w:val="22"/>
        </w:rPr>
        <w:t xml:space="preserve">he </w:t>
      </w:r>
      <w:r w:rsidR="007106B1">
        <w:rPr>
          <w:rFonts w:asciiTheme="minorHAnsi" w:hAnsiTheme="minorHAnsi" w:cstheme="minorHAnsi"/>
          <w:sz w:val="22"/>
          <w:szCs w:val="22"/>
        </w:rPr>
        <w:t>H</w:t>
      </w:r>
      <w:r w:rsidRPr="00A0157C">
        <w:rPr>
          <w:rFonts w:asciiTheme="minorHAnsi" w:hAnsiTheme="minorHAnsi" w:cstheme="minorHAnsi"/>
          <w:sz w:val="22"/>
          <w:szCs w:val="22"/>
        </w:rPr>
        <w:t>eadteacher</w:t>
      </w:r>
      <w:r>
        <w:rPr>
          <w:rFonts w:asciiTheme="minorHAnsi" w:hAnsiTheme="minorHAnsi" w:cstheme="minorHAnsi"/>
          <w:sz w:val="22"/>
          <w:szCs w:val="22"/>
        </w:rPr>
        <w:t xml:space="preserve"> together with the </w:t>
      </w:r>
      <w:r w:rsidR="007106B1">
        <w:rPr>
          <w:rFonts w:asciiTheme="minorHAnsi" w:hAnsiTheme="minorHAnsi" w:cstheme="minorHAnsi"/>
          <w:sz w:val="22"/>
          <w:szCs w:val="22"/>
        </w:rPr>
        <w:t>A</w:t>
      </w:r>
      <w:r>
        <w:rPr>
          <w:rFonts w:asciiTheme="minorHAnsi" w:hAnsiTheme="minorHAnsi" w:cstheme="minorHAnsi"/>
          <w:sz w:val="22"/>
          <w:szCs w:val="22"/>
        </w:rPr>
        <w:t xml:space="preserve">ssistant headteacher will be responsible </w:t>
      </w:r>
      <w:r w:rsidRPr="00A0157C">
        <w:rPr>
          <w:rFonts w:asciiTheme="minorHAnsi" w:hAnsiTheme="minorHAnsi" w:cstheme="minorHAnsi"/>
          <w:sz w:val="22"/>
          <w:szCs w:val="22"/>
        </w:rPr>
        <w:t xml:space="preserve">for: </w:t>
      </w:r>
    </w:p>
    <w:p w:rsidR="00A0157C" w:rsidRPr="00A0157C" w:rsidRDefault="00A0157C" w:rsidP="00FD2BFF">
      <w:pPr>
        <w:pStyle w:val="BodyTextIndent"/>
        <w:numPr>
          <w:ilvl w:val="0"/>
          <w:numId w:val="46"/>
        </w:numPr>
        <w:ind w:left="426"/>
        <w:rPr>
          <w:rFonts w:asciiTheme="minorHAnsi" w:hAnsiTheme="minorHAnsi" w:cstheme="minorHAnsi"/>
          <w:sz w:val="22"/>
          <w:szCs w:val="22"/>
        </w:rPr>
      </w:pPr>
      <w:r w:rsidRPr="00A0157C">
        <w:rPr>
          <w:rFonts w:asciiTheme="minorHAnsi" w:hAnsiTheme="minorHAnsi" w:cstheme="minorHAnsi"/>
          <w:sz w:val="22"/>
          <w:szCs w:val="22"/>
        </w:rPr>
        <w:t xml:space="preserve">Implementation of this policy at the school </w:t>
      </w:r>
    </w:p>
    <w:p w:rsidR="00A04BBD" w:rsidRDefault="00A0157C" w:rsidP="00FD2BFF">
      <w:pPr>
        <w:pStyle w:val="BodyTextIndent"/>
        <w:numPr>
          <w:ilvl w:val="0"/>
          <w:numId w:val="46"/>
        </w:numPr>
        <w:ind w:left="426"/>
        <w:rPr>
          <w:rFonts w:asciiTheme="minorHAnsi" w:hAnsiTheme="minorHAnsi" w:cstheme="minorHAnsi"/>
          <w:sz w:val="22"/>
          <w:szCs w:val="22"/>
        </w:rPr>
      </w:pPr>
      <w:r w:rsidRPr="00A0157C">
        <w:rPr>
          <w:rFonts w:asciiTheme="minorHAnsi" w:hAnsiTheme="minorHAnsi" w:cstheme="minorHAnsi"/>
          <w:sz w:val="22"/>
          <w:szCs w:val="22"/>
        </w:rPr>
        <w:t>Monitoring school-level absence data and reporting it to governors</w:t>
      </w:r>
    </w:p>
    <w:p w:rsidR="006C561C" w:rsidRDefault="00A04BBD" w:rsidP="00FD2BFF">
      <w:pPr>
        <w:pStyle w:val="BodyTextIndent"/>
        <w:numPr>
          <w:ilvl w:val="0"/>
          <w:numId w:val="46"/>
        </w:numPr>
        <w:ind w:left="426"/>
        <w:rPr>
          <w:rFonts w:asciiTheme="minorHAnsi" w:hAnsiTheme="minorHAnsi" w:cstheme="minorHAnsi"/>
          <w:sz w:val="22"/>
          <w:szCs w:val="22"/>
        </w:rPr>
      </w:pPr>
      <w:r w:rsidRPr="00A04BBD">
        <w:rPr>
          <w:rFonts w:asciiTheme="minorHAnsi" w:hAnsiTheme="minorHAnsi" w:cstheme="minorHAnsi"/>
          <w:sz w:val="22"/>
          <w:szCs w:val="22"/>
        </w:rPr>
        <w:t xml:space="preserve">Supporting staff with </w:t>
      </w:r>
      <w:r w:rsidR="00F95C9A">
        <w:rPr>
          <w:rFonts w:asciiTheme="minorHAnsi" w:hAnsiTheme="minorHAnsi" w:cstheme="minorHAnsi"/>
          <w:sz w:val="22"/>
          <w:szCs w:val="22"/>
        </w:rPr>
        <w:t xml:space="preserve">registration and </w:t>
      </w:r>
      <w:r w:rsidRPr="00A04BBD">
        <w:rPr>
          <w:rFonts w:asciiTheme="minorHAnsi" w:hAnsiTheme="minorHAnsi" w:cstheme="minorHAnsi"/>
          <w:sz w:val="22"/>
          <w:szCs w:val="22"/>
        </w:rPr>
        <w:t>monitoring the attendance of individual pupils</w:t>
      </w:r>
    </w:p>
    <w:p w:rsidR="00A04BBD" w:rsidRDefault="00A04BBD" w:rsidP="00FD2BFF">
      <w:pPr>
        <w:pStyle w:val="BodyTextIndent"/>
        <w:numPr>
          <w:ilvl w:val="0"/>
          <w:numId w:val="46"/>
        </w:numPr>
        <w:ind w:left="426"/>
        <w:rPr>
          <w:rFonts w:asciiTheme="minorHAnsi" w:hAnsiTheme="minorHAnsi" w:cstheme="minorHAnsi"/>
          <w:sz w:val="22"/>
          <w:szCs w:val="22"/>
        </w:rPr>
      </w:pPr>
      <w:r w:rsidRPr="00A04BBD">
        <w:rPr>
          <w:rFonts w:asciiTheme="minorHAnsi" w:hAnsiTheme="minorHAnsi" w:cstheme="minorHAnsi"/>
          <w:sz w:val="22"/>
          <w:szCs w:val="22"/>
        </w:rPr>
        <w:t xml:space="preserve">Work with </w:t>
      </w:r>
      <w:r>
        <w:rPr>
          <w:rFonts w:asciiTheme="minorHAnsi" w:hAnsiTheme="minorHAnsi" w:cstheme="minorHAnsi"/>
          <w:sz w:val="22"/>
          <w:szCs w:val="22"/>
        </w:rPr>
        <w:t>the Attendance office</w:t>
      </w:r>
      <w:r w:rsidR="007106B1">
        <w:rPr>
          <w:rFonts w:asciiTheme="minorHAnsi" w:hAnsiTheme="minorHAnsi" w:cstheme="minorHAnsi"/>
          <w:sz w:val="22"/>
          <w:szCs w:val="22"/>
        </w:rPr>
        <w:t xml:space="preserve">r and safeguarding team </w:t>
      </w:r>
      <w:r w:rsidRPr="00A04BBD">
        <w:rPr>
          <w:rFonts w:asciiTheme="minorHAnsi" w:hAnsiTheme="minorHAnsi" w:cstheme="minorHAnsi"/>
          <w:sz w:val="22"/>
          <w:szCs w:val="22"/>
        </w:rPr>
        <w:t>to tackle persistent absence</w:t>
      </w:r>
    </w:p>
    <w:p w:rsidR="00A04BBD" w:rsidRPr="00A04BBD" w:rsidRDefault="00A04BBD" w:rsidP="00FD2BFF">
      <w:pPr>
        <w:pStyle w:val="BodyTextIndent"/>
        <w:numPr>
          <w:ilvl w:val="0"/>
          <w:numId w:val="46"/>
        </w:numPr>
        <w:ind w:left="426"/>
        <w:rPr>
          <w:rFonts w:asciiTheme="minorHAnsi" w:hAnsiTheme="minorHAnsi" w:cstheme="minorHAnsi"/>
          <w:sz w:val="22"/>
          <w:szCs w:val="22"/>
        </w:rPr>
      </w:pPr>
      <w:r>
        <w:rPr>
          <w:rFonts w:asciiTheme="minorHAnsi" w:hAnsiTheme="minorHAnsi" w:cstheme="minorHAnsi"/>
          <w:sz w:val="22"/>
          <w:szCs w:val="22"/>
        </w:rPr>
        <w:t>Support the Pastoral Lead with a</w:t>
      </w:r>
      <w:r w:rsidRPr="00A04BBD">
        <w:rPr>
          <w:rFonts w:asciiTheme="minorHAnsi" w:hAnsiTheme="minorHAnsi" w:cstheme="minorHAnsi"/>
          <w:sz w:val="22"/>
          <w:szCs w:val="22"/>
        </w:rPr>
        <w:t>rrang</w:t>
      </w:r>
      <w:r>
        <w:rPr>
          <w:rFonts w:asciiTheme="minorHAnsi" w:hAnsiTheme="minorHAnsi" w:cstheme="minorHAnsi"/>
          <w:sz w:val="22"/>
          <w:szCs w:val="22"/>
        </w:rPr>
        <w:t>ing</w:t>
      </w:r>
      <w:r w:rsidRPr="00A04BBD">
        <w:rPr>
          <w:rFonts w:asciiTheme="minorHAnsi" w:hAnsiTheme="minorHAnsi" w:cstheme="minorHAnsi"/>
          <w:sz w:val="22"/>
          <w:szCs w:val="22"/>
        </w:rPr>
        <w:t xml:space="preserve"> calls and meetings with parents to discuss attendance issues</w:t>
      </w:r>
    </w:p>
    <w:p w:rsidR="006C561C" w:rsidRPr="00F54636" w:rsidRDefault="006C561C">
      <w:pPr>
        <w:jc w:val="both"/>
        <w:rPr>
          <w:rFonts w:asciiTheme="minorHAnsi" w:hAnsiTheme="minorHAnsi" w:cstheme="minorHAnsi"/>
          <w:sz w:val="22"/>
          <w:szCs w:val="22"/>
        </w:rPr>
      </w:pPr>
    </w:p>
    <w:p w:rsidR="006C561C" w:rsidRDefault="00D86289">
      <w:pPr>
        <w:pStyle w:val="Heading5"/>
        <w:rPr>
          <w:rFonts w:asciiTheme="minorHAnsi" w:hAnsiTheme="minorHAnsi" w:cstheme="minorHAnsi"/>
          <w:sz w:val="22"/>
          <w:szCs w:val="22"/>
          <w:u w:val="none"/>
        </w:rPr>
      </w:pPr>
      <w:r w:rsidRPr="00F54636">
        <w:rPr>
          <w:rFonts w:asciiTheme="minorHAnsi" w:hAnsiTheme="minorHAnsi" w:cstheme="minorHAnsi"/>
          <w:sz w:val="22"/>
          <w:szCs w:val="22"/>
          <w:u w:val="none"/>
        </w:rPr>
        <w:t>Registration</w:t>
      </w:r>
      <w:r w:rsidR="00793083">
        <w:rPr>
          <w:rFonts w:asciiTheme="minorHAnsi" w:hAnsiTheme="minorHAnsi" w:cstheme="minorHAnsi"/>
          <w:sz w:val="22"/>
          <w:szCs w:val="22"/>
          <w:u w:val="none"/>
        </w:rPr>
        <w:t xml:space="preserve"> and recording attendance</w:t>
      </w:r>
    </w:p>
    <w:p w:rsidR="00184C14" w:rsidRDefault="00184C14" w:rsidP="00184C14">
      <w:pPr>
        <w:rPr>
          <w:b/>
          <w:sz w:val="18"/>
          <w:szCs w:val="18"/>
        </w:rPr>
      </w:pPr>
      <w:r w:rsidRPr="00184C14">
        <w:rPr>
          <w:b/>
          <w:sz w:val="18"/>
          <w:szCs w:val="18"/>
        </w:rPr>
        <w:t>Daily procedure</w:t>
      </w:r>
    </w:p>
    <w:p w:rsidR="00793083" w:rsidRPr="00FD2BFF" w:rsidRDefault="00793083" w:rsidP="00370C85">
      <w:pPr>
        <w:pStyle w:val="ListParagraph"/>
        <w:numPr>
          <w:ilvl w:val="0"/>
          <w:numId w:val="47"/>
        </w:numPr>
        <w:ind w:left="426"/>
        <w:jc w:val="both"/>
        <w:rPr>
          <w:rFonts w:asciiTheme="minorHAnsi" w:hAnsiTheme="minorHAnsi" w:cstheme="minorHAnsi"/>
          <w:sz w:val="22"/>
          <w:szCs w:val="22"/>
        </w:rPr>
      </w:pPr>
      <w:r w:rsidRPr="00FD2BFF">
        <w:rPr>
          <w:rFonts w:asciiTheme="minorHAnsi" w:hAnsiTheme="minorHAnsi" w:cstheme="minorHAnsi"/>
          <w:sz w:val="22"/>
          <w:szCs w:val="22"/>
        </w:rPr>
        <w:t xml:space="preserve">A daily attendance record is completed by Form Tutors during morning and afternoon </w:t>
      </w:r>
      <w:r w:rsidR="009D3BCD" w:rsidRPr="00FD2BFF">
        <w:rPr>
          <w:rFonts w:asciiTheme="minorHAnsi" w:hAnsiTheme="minorHAnsi" w:cstheme="minorHAnsi"/>
          <w:sz w:val="22"/>
          <w:szCs w:val="22"/>
        </w:rPr>
        <w:t xml:space="preserve">               </w:t>
      </w:r>
      <w:r w:rsidRPr="00FD2BFF">
        <w:rPr>
          <w:rFonts w:asciiTheme="minorHAnsi" w:hAnsiTheme="minorHAnsi" w:cstheme="minorHAnsi"/>
          <w:sz w:val="22"/>
          <w:szCs w:val="22"/>
        </w:rPr>
        <w:t xml:space="preserve">registration sessions and is checked by the Attendance Officer and </w:t>
      </w:r>
      <w:r w:rsidR="007106B1" w:rsidRPr="00FD2BFF">
        <w:rPr>
          <w:rFonts w:asciiTheme="minorHAnsi" w:hAnsiTheme="minorHAnsi" w:cstheme="minorHAnsi"/>
          <w:sz w:val="22"/>
          <w:szCs w:val="22"/>
        </w:rPr>
        <w:t>P</w:t>
      </w:r>
      <w:r w:rsidRPr="00FD2BFF">
        <w:rPr>
          <w:rFonts w:asciiTheme="minorHAnsi" w:hAnsiTheme="minorHAnsi" w:cstheme="minorHAnsi"/>
          <w:sz w:val="22"/>
          <w:szCs w:val="22"/>
        </w:rPr>
        <w:t>astoral team.</w:t>
      </w:r>
    </w:p>
    <w:p w:rsidR="00184C14" w:rsidRDefault="00184C14" w:rsidP="00FD2BFF">
      <w:pPr>
        <w:pStyle w:val="ListParagraph"/>
        <w:numPr>
          <w:ilvl w:val="0"/>
          <w:numId w:val="47"/>
        </w:numPr>
        <w:ind w:left="426"/>
        <w:jc w:val="both"/>
      </w:pPr>
      <w:r w:rsidRPr="00184C14">
        <w:rPr>
          <w:rFonts w:asciiTheme="minorHAnsi" w:hAnsiTheme="minorHAnsi" w:cstheme="minorHAnsi"/>
          <w:sz w:val="22"/>
          <w:szCs w:val="22"/>
        </w:rPr>
        <w:t>Daily texts/calls/emails are sent to parents/carers when a pupil is absent.</w:t>
      </w:r>
      <w:r w:rsidRPr="00184C14">
        <w:t xml:space="preserve"> </w:t>
      </w:r>
    </w:p>
    <w:p w:rsidR="00793083" w:rsidRDefault="00184C14" w:rsidP="00FD2BFF">
      <w:pPr>
        <w:pStyle w:val="ListParagraph"/>
        <w:numPr>
          <w:ilvl w:val="0"/>
          <w:numId w:val="47"/>
        </w:numPr>
        <w:ind w:left="426"/>
        <w:jc w:val="both"/>
        <w:rPr>
          <w:rFonts w:asciiTheme="minorHAnsi" w:hAnsiTheme="minorHAnsi" w:cstheme="minorHAnsi"/>
          <w:sz w:val="22"/>
          <w:szCs w:val="22"/>
        </w:rPr>
      </w:pPr>
      <w:r w:rsidRPr="00184C14">
        <w:rPr>
          <w:rFonts w:asciiTheme="minorHAnsi" w:hAnsiTheme="minorHAnsi" w:cstheme="minorHAnsi"/>
          <w:sz w:val="22"/>
          <w:szCs w:val="22"/>
        </w:rPr>
        <w:t>All authorised and unauthorised absence will be recorded with the appropriate symbol</w:t>
      </w:r>
    </w:p>
    <w:p w:rsidR="00184C14" w:rsidRPr="00184C14" w:rsidRDefault="00184C14" w:rsidP="00FD2BFF">
      <w:pPr>
        <w:pStyle w:val="ListParagraph"/>
        <w:numPr>
          <w:ilvl w:val="0"/>
          <w:numId w:val="47"/>
        </w:numPr>
        <w:ind w:left="426"/>
        <w:jc w:val="both"/>
        <w:rPr>
          <w:rFonts w:asciiTheme="minorHAnsi" w:hAnsiTheme="minorHAnsi" w:cstheme="minorHAnsi"/>
          <w:sz w:val="22"/>
          <w:szCs w:val="22"/>
        </w:rPr>
      </w:pPr>
      <w:r w:rsidRPr="00184C14">
        <w:rPr>
          <w:rFonts w:asciiTheme="minorHAnsi" w:hAnsiTheme="minorHAnsi" w:cstheme="minorHAnsi"/>
          <w:sz w:val="22"/>
          <w:szCs w:val="22"/>
        </w:rPr>
        <w:t>S</w:t>
      </w:r>
      <w:r>
        <w:rPr>
          <w:rFonts w:asciiTheme="minorHAnsi" w:hAnsiTheme="minorHAnsi" w:cstheme="minorHAnsi"/>
          <w:sz w:val="22"/>
          <w:szCs w:val="22"/>
        </w:rPr>
        <w:t>ynergy</w:t>
      </w:r>
      <w:r w:rsidRPr="00184C14">
        <w:rPr>
          <w:rFonts w:asciiTheme="minorHAnsi" w:hAnsiTheme="minorHAnsi" w:cstheme="minorHAnsi"/>
          <w:sz w:val="22"/>
          <w:szCs w:val="22"/>
        </w:rPr>
        <w:t xml:space="preserve"> is used to record attendance data</w:t>
      </w:r>
      <w:r>
        <w:rPr>
          <w:rFonts w:asciiTheme="minorHAnsi" w:hAnsiTheme="minorHAnsi" w:cstheme="minorHAnsi"/>
          <w:sz w:val="22"/>
          <w:szCs w:val="22"/>
        </w:rPr>
        <w:t>, and all contact regarding punctuality and attendance.</w:t>
      </w:r>
    </w:p>
    <w:p w:rsidR="00184C14" w:rsidRDefault="00184C14" w:rsidP="00793083">
      <w:pPr>
        <w:jc w:val="both"/>
        <w:rPr>
          <w:rFonts w:asciiTheme="minorHAnsi" w:hAnsiTheme="minorHAnsi" w:cstheme="minorHAnsi"/>
          <w:sz w:val="22"/>
          <w:szCs w:val="22"/>
        </w:rPr>
      </w:pPr>
    </w:p>
    <w:p w:rsidR="006C561C" w:rsidRPr="00F54636" w:rsidRDefault="00D86289" w:rsidP="00793083">
      <w:pPr>
        <w:jc w:val="both"/>
        <w:rPr>
          <w:rFonts w:asciiTheme="minorHAnsi" w:hAnsiTheme="minorHAnsi" w:cstheme="minorHAnsi"/>
          <w:sz w:val="22"/>
          <w:szCs w:val="22"/>
        </w:rPr>
      </w:pPr>
      <w:r w:rsidRPr="00F54636">
        <w:rPr>
          <w:rFonts w:asciiTheme="minorHAnsi" w:hAnsiTheme="minorHAnsi" w:cstheme="minorHAnsi"/>
          <w:sz w:val="22"/>
          <w:szCs w:val="22"/>
        </w:rPr>
        <w:t xml:space="preserve">Parents should ensure </w:t>
      </w:r>
      <w:r w:rsidR="007106B1">
        <w:rPr>
          <w:rFonts w:asciiTheme="minorHAnsi" w:hAnsiTheme="minorHAnsi" w:cstheme="minorHAnsi"/>
          <w:sz w:val="22"/>
          <w:szCs w:val="22"/>
        </w:rPr>
        <w:t>pupil</w:t>
      </w:r>
      <w:r w:rsidRPr="00F54636">
        <w:rPr>
          <w:rFonts w:asciiTheme="minorHAnsi" w:hAnsiTheme="minorHAnsi" w:cstheme="minorHAnsi"/>
          <w:sz w:val="22"/>
          <w:szCs w:val="22"/>
        </w:rPr>
        <w:t>s arrive promptly to school for breakfast club at 8:</w:t>
      </w:r>
      <w:r w:rsidR="00793083">
        <w:rPr>
          <w:rFonts w:asciiTheme="minorHAnsi" w:hAnsiTheme="minorHAnsi" w:cstheme="minorHAnsi"/>
          <w:sz w:val="22"/>
          <w:szCs w:val="22"/>
        </w:rPr>
        <w:t>45</w:t>
      </w:r>
      <w:r w:rsidRPr="00F54636">
        <w:rPr>
          <w:rFonts w:asciiTheme="minorHAnsi" w:hAnsiTheme="minorHAnsi" w:cstheme="minorHAnsi"/>
          <w:sz w:val="22"/>
          <w:szCs w:val="22"/>
        </w:rPr>
        <w:t xml:space="preserve">am. </w:t>
      </w:r>
      <w:r w:rsidR="007106B1">
        <w:rPr>
          <w:rFonts w:asciiTheme="minorHAnsi" w:hAnsiTheme="minorHAnsi" w:cstheme="minorHAnsi"/>
          <w:sz w:val="22"/>
          <w:szCs w:val="22"/>
        </w:rPr>
        <w:t xml:space="preserve"> Morning registration is at 8:55 </w:t>
      </w:r>
      <w:r w:rsidRPr="00F54636">
        <w:rPr>
          <w:rFonts w:asciiTheme="minorHAnsi" w:hAnsiTheme="minorHAnsi" w:cstheme="minorHAnsi"/>
          <w:sz w:val="22"/>
          <w:szCs w:val="22"/>
        </w:rPr>
        <w:t>and lessons begin at 9:0</w:t>
      </w:r>
      <w:r w:rsidR="00793083">
        <w:rPr>
          <w:rFonts w:asciiTheme="minorHAnsi" w:hAnsiTheme="minorHAnsi" w:cstheme="minorHAnsi"/>
          <w:sz w:val="22"/>
          <w:szCs w:val="22"/>
        </w:rPr>
        <w:t>5</w:t>
      </w:r>
      <w:r w:rsidRPr="00F54636">
        <w:rPr>
          <w:rFonts w:asciiTheme="minorHAnsi" w:hAnsiTheme="minorHAnsi" w:cstheme="minorHAnsi"/>
          <w:sz w:val="22"/>
          <w:szCs w:val="22"/>
        </w:rPr>
        <w:t xml:space="preserve">am. </w:t>
      </w:r>
    </w:p>
    <w:p w:rsidR="006C561C" w:rsidRPr="00F54636" w:rsidRDefault="006C561C">
      <w:pPr>
        <w:jc w:val="both"/>
        <w:rPr>
          <w:rFonts w:asciiTheme="minorHAnsi" w:hAnsiTheme="minorHAnsi" w:cstheme="minorHAnsi"/>
          <w:sz w:val="22"/>
          <w:szCs w:val="22"/>
        </w:rPr>
      </w:pPr>
    </w:p>
    <w:p w:rsidR="006C561C" w:rsidRDefault="00A8502C">
      <w:pPr>
        <w:jc w:val="both"/>
        <w:rPr>
          <w:rFonts w:asciiTheme="minorHAnsi" w:hAnsiTheme="minorHAnsi" w:cstheme="minorHAnsi"/>
          <w:b/>
          <w:sz w:val="22"/>
          <w:szCs w:val="22"/>
        </w:rPr>
      </w:pPr>
      <w:r w:rsidRPr="00A8502C">
        <w:rPr>
          <w:rFonts w:asciiTheme="minorHAnsi" w:hAnsiTheme="minorHAnsi" w:cstheme="minorHAnsi"/>
          <w:b/>
          <w:sz w:val="22"/>
          <w:szCs w:val="22"/>
        </w:rPr>
        <w:t>Following up on absence</w:t>
      </w: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Day 1</w:t>
      </w:r>
    </w:p>
    <w:p w:rsidR="00A8502C" w:rsidRP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t>AM 9:30 and PM 12:30 – Text sent out on synergy to parents if pupils are not in school; request for parents to contact school with a reason for their child’s absence.</w:t>
      </w:r>
    </w:p>
    <w:p w:rsidR="00A8502C" w:rsidRPr="00A8502C" w:rsidRDefault="00A8502C"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Day 2</w:t>
      </w:r>
    </w:p>
    <w:p w:rsidR="00A8502C" w:rsidRP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t>If no response received day 1 or day 2 a phone call is made by attendance officer; to make initial contact and discuss absence.</w:t>
      </w:r>
    </w:p>
    <w:p w:rsidR="00A8502C" w:rsidRPr="00A8502C" w:rsidRDefault="00A8502C"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Day 3</w:t>
      </w:r>
    </w:p>
    <w:p w:rsidR="00A8502C" w:rsidRP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t>If no response received day 1-3 and attendance officer could not get through to parent on day 2 then a home visit is conducted by attendance officer</w:t>
      </w:r>
      <w:r w:rsidR="00026528">
        <w:rPr>
          <w:rFonts w:asciiTheme="minorHAnsi" w:hAnsiTheme="minorHAnsi" w:cstheme="minorHAnsi"/>
          <w:sz w:val="22"/>
          <w:szCs w:val="22"/>
        </w:rPr>
        <w:t>.</w:t>
      </w:r>
    </w:p>
    <w:p w:rsidR="00A8502C" w:rsidRPr="00A8502C" w:rsidRDefault="00A8502C"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Day 4</w:t>
      </w:r>
    </w:p>
    <w:p w:rsidR="00A8502C" w:rsidRP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t xml:space="preserve">If no response received day 1-4 and attendance officer did not see parent / child at home visit gets passed to AHT, Pastoral lead, </w:t>
      </w:r>
      <w:r>
        <w:rPr>
          <w:rFonts w:asciiTheme="minorHAnsi" w:hAnsiTheme="minorHAnsi" w:cstheme="minorHAnsi"/>
          <w:sz w:val="22"/>
          <w:szCs w:val="22"/>
        </w:rPr>
        <w:t>s</w:t>
      </w:r>
      <w:r w:rsidRPr="00A8502C">
        <w:rPr>
          <w:rFonts w:asciiTheme="minorHAnsi" w:hAnsiTheme="minorHAnsi" w:cstheme="minorHAnsi"/>
          <w:sz w:val="22"/>
          <w:szCs w:val="22"/>
        </w:rPr>
        <w:t>afeguarding to follow up</w:t>
      </w:r>
      <w:r w:rsidR="00026528">
        <w:rPr>
          <w:rFonts w:asciiTheme="minorHAnsi" w:hAnsiTheme="minorHAnsi" w:cstheme="minorHAnsi"/>
          <w:sz w:val="22"/>
          <w:szCs w:val="22"/>
        </w:rPr>
        <w:t>.</w:t>
      </w:r>
    </w:p>
    <w:p w:rsidR="00A8502C" w:rsidRPr="00A8502C" w:rsidRDefault="00A8502C"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Day 5</w:t>
      </w:r>
    </w:p>
    <w:p w:rsid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t xml:space="preserve">On some occasions contact will have been established so a day 2 call / home visit </w:t>
      </w:r>
      <w:r w:rsidR="00026528" w:rsidRPr="00A8502C">
        <w:rPr>
          <w:rFonts w:asciiTheme="minorHAnsi" w:hAnsiTheme="minorHAnsi" w:cstheme="minorHAnsi"/>
          <w:sz w:val="22"/>
          <w:szCs w:val="22"/>
        </w:rPr>
        <w:t>etc</w:t>
      </w:r>
      <w:r w:rsidRPr="00A8502C">
        <w:rPr>
          <w:rFonts w:asciiTheme="minorHAnsi" w:hAnsiTheme="minorHAnsi" w:cstheme="minorHAnsi"/>
          <w:sz w:val="22"/>
          <w:szCs w:val="22"/>
        </w:rPr>
        <w:t xml:space="preserve"> was not triggered but if still no attendance then the attendance officer will do a home visit if a plan has not already been put into place. </w:t>
      </w:r>
    </w:p>
    <w:p w:rsidR="00A4040D" w:rsidRPr="00A8502C" w:rsidRDefault="00A4040D"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The Attendance officer also to inform the mainstream schools of dual rolled pupils that there has been 5 days of non-attendance and that the package could be at risk of failing.</w:t>
      </w:r>
      <w:r w:rsidR="00A4040D">
        <w:rPr>
          <w:rFonts w:asciiTheme="minorHAnsi" w:hAnsiTheme="minorHAnsi" w:cstheme="minorHAnsi"/>
          <w:b/>
          <w:sz w:val="22"/>
          <w:szCs w:val="22"/>
        </w:rPr>
        <w:t xml:space="preserve"> Requesting support from the base school with the </w:t>
      </w:r>
      <w:r w:rsidR="00800CBE">
        <w:rPr>
          <w:rFonts w:asciiTheme="minorHAnsi" w:hAnsiTheme="minorHAnsi" w:cstheme="minorHAnsi"/>
          <w:b/>
          <w:sz w:val="22"/>
          <w:szCs w:val="22"/>
        </w:rPr>
        <w:t>pupil’s</w:t>
      </w:r>
      <w:r w:rsidR="00A4040D">
        <w:rPr>
          <w:rFonts w:asciiTheme="minorHAnsi" w:hAnsiTheme="minorHAnsi" w:cstheme="minorHAnsi"/>
          <w:b/>
          <w:sz w:val="22"/>
          <w:szCs w:val="22"/>
        </w:rPr>
        <w:t xml:space="preserve"> attendance.</w:t>
      </w:r>
    </w:p>
    <w:p w:rsidR="00A8502C" w:rsidRPr="00A8502C" w:rsidRDefault="00A8502C"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Day 6</w:t>
      </w:r>
    </w:p>
    <w:p w:rsidR="00A8502C" w:rsidRP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t>If no attendance following the Day 5 visit then it gets passed to AHT, Pastoral lead, safeguarding to follow up.</w:t>
      </w:r>
    </w:p>
    <w:p w:rsidR="00A8502C" w:rsidRPr="00A8502C" w:rsidRDefault="00A8502C" w:rsidP="00A8502C">
      <w:pPr>
        <w:jc w:val="both"/>
        <w:rPr>
          <w:rFonts w:asciiTheme="minorHAnsi" w:hAnsiTheme="minorHAnsi" w:cstheme="minorHAnsi"/>
          <w:sz w:val="22"/>
          <w:szCs w:val="22"/>
        </w:rPr>
      </w:pPr>
    </w:p>
    <w:p w:rsidR="00A8502C" w:rsidRPr="00A8502C" w:rsidRDefault="00A8502C" w:rsidP="00A8502C">
      <w:pPr>
        <w:jc w:val="both"/>
        <w:rPr>
          <w:rFonts w:asciiTheme="minorHAnsi" w:hAnsiTheme="minorHAnsi" w:cstheme="minorHAnsi"/>
          <w:sz w:val="22"/>
          <w:szCs w:val="22"/>
        </w:rPr>
      </w:pPr>
      <w:r w:rsidRPr="00A8502C">
        <w:rPr>
          <w:rFonts w:asciiTheme="minorHAnsi" w:hAnsiTheme="minorHAnsi" w:cstheme="minorHAnsi"/>
          <w:sz w:val="22"/>
          <w:szCs w:val="22"/>
        </w:rPr>
        <w:lastRenderedPageBreak/>
        <w:t xml:space="preserve">Attendance officer to post </w:t>
      </w:r>
      <w:r>
        <w:rPr>
          <w:rFonts w:asciiTheme="minorHAnsi" w:hAnsiTheme="minorHAnsi" w:cstheme="minorHAnsi"/>
          <w:sz w:val="22"/>
          <w:szCs w:val="22"/>
        </w:rPr>
        <w:t>(</w:t>
      </w:r>
      <w:r w:rsidRPr="00A8502C">
        <w:rPr>
          <w:rFonts w:asciiTheme="minorHAnsi" w:hAnsiTheme="minorHAnsi" w:cstheme="minorHAnsi"/>
          <w:sz w:val="22"/>
          <w:szCs w:val="22"/>
        </w:rPr>
        <w:t>not</w:t>
      </w:r>
      <w:r w:rsidR="00026528">
        <w:rPr>
          <w:rFonts w:asciiTheme="minorHAnsi" w:hAnsiTheme="minorHAnsi" w:cstheme="minorHAnsi"/>
          <w:sz w:val="22"/>
          <w:szCs w:val="22"/>
        </w:rPr>
        <w:t>e</w:t>
      </w:r>
      <w:r w:rsidRPr="00A8502C">
        <w:rPr>
          <w:rFonts w:asciiTheme="minorHAnsi" w:hAnsiTheme="minorHAnsi" w:cstheme="minorHAnsi"/>
          <w:sz w:val="22"/>
          <w:szCs w:val="22"/>
        </w:rPr>
        <w:t xml:space="preserve"> through door on home visits</w:t>
      </w:r>
      <w:r>
        <w:rPr>
          <w:rFonts w:asciiTheme="minorHAnsi" w:hAnsiTheme="minorHAnsi" w:cstheme="minorHAnsi"/>
          <w:sz w:val="22"/>
          <w:szCs w:val="22"/>
        </w:rPr>
        <w:t>)</w:t>
      </w:r>
      <w:r w:rsidRPr="00A8502C">
        <w:rPr>
          <w:rFonts w:asciiTheme="minorHAnsi" w:hAnsiTheme="minorHAnsi" w:cstheme="minorHAnsi"/>
          <w:sz w:val="22"/>
          <w:szCs w:val="22"/>
        </w:rPr>
        <w:t xml:space="preserve"> – if no attendance after 5 days of AHT, Pastoral lead, </w:t>
      </w:r>
      <w:r>
        <w:rPr>
          <w:rFonts w:asciiTheme="minorHAnsi" w:hAnsiTheme="minorHAnsi" w:cstheme="minorHAnsi"/>
          <w:sz w:val="22"/>
          <w:szCs w:val="22"/>
        </w:rPr>
        <w:t>s</w:t>
      </w:r>
      <w:r w:rsidRPr="00A8502C">
        <w:rPr>
          <w:rFonts w:asciiTheme="minorHAnsi" w:hAnsiTheme="minorHAnsi" w:cstheme="minorHAnsi"/>
          <w:sz w:val="22"/>
          <w:szCs w:val="22"/>
        </w:rPr>
        <w:t xml:space="preserve">afeguarding intervention – then a first warning letter to be issued.  Should non-attendance still continue then </w:t>
      </w:r>
      <w:r w:rsidR="00026528">
        <w:rPr>
          <w:rFonts w:asciiTheme="minorHAnsi" w:hAnsiTheme="minorHAnsi" w:cstheme="minorHAnsi"/>
          <w:sz w:val="22"/>
          <w:szCs w:val="22"/>
        </w:rPr>
        <w:t xml:space="preserve">St Thomas’s Centre </w:t>
      </w:r>
      <w:r w:rsidRPr="00A8502C">
        <w:rPr>
          <w:rFonts w:asciiTheme="minorHAnsi" w:hAnsiTheme="minorHAnsi" w:cstheme="minorHAnsi"/>
          <w:sz w:val="22"/>
          <w:szCs w:val="22"/>
        </w:rPr>
        <w:t xml:space="preserve">will involve the </w:t>
      </w:r>
      <w:r w:rsidR="00026528">
        <w:rPr>
          <w:rFonts w:asciiTheme="minorHAnsi" w:hAnsiTheme="minorHAnsi" w:cstheme="minorHAnsi"/>
          <w:sz w:val="22"/>
          <w:szCs w:val="22"/>
        </w:rPr>
        <w:t>I</w:t>
      </w:r>
      <w:r w:rsidRPr="00A8502C">
        <w:rPr>
          <w:rFonts w:asciiTheme="minorHAnsi" w:hAnsiTheme="minorHAnsi" w:cstheme="minorHAnsi"/>
          <w:sz w:val="22"/>
          <w:szCs w:val="22"/>
        </w:rPr>
        <w:t xml:space="preserve">nclusion </w:t>
      </w:r>
      <w:r w:rsidR="00026528">
        <w:rPr>
          <w:rFonts w:asciiTheme="minorHAnsi" w:hAnsiTheme="minorHAnsi" w:cstheme="minorHAnsi"/>
          <w:sz w:val="22"/>
          <w:szCs w:val="22"/>
        </w:rPr>
        <w:t>team</w:t>
      </w:r>
      <w:r w:rsidRPr="00A8502C">
        <w:rPr>
          <w:rFonts w:asciiTheme="minorHAnsi" w:hAnsiTheme="minorHAnsi" w:cstheme="minorHAnsi"/>
          <w:sz w:val="22"/>
          <w:szCs w:val="22"/>
        </w:rPr>
        <w:t xml:space="preserve">. </w:t>
      </w:r>
    </w:p>
    <w:p w:rsidR="00A8502C" w:rsidRPr="00A8502C" w:rsidRDefault="00A8502C" w:rsidP="00A8502C">
      <w:pPr>
        <w:jc w:val="both"/>
        <w:rPr>
          <w:rFonts w:asciiTheme="minorHAnsi" w:hAnsiTheme="minorHAnsi" w:cstheme="minorHAnsi"/>
          <w:b/>
          <w:sz w:val="22"/>
          <w:szCs w:val="22"/>
        </w:rPr>
      </w:pPr>
    </w:p>
    <w:p w:rsidR="00A8502C" w:rsidRPr="00A8502C" w:rsidRDefault="00A8502C" w:rsidP="00A8502C">
      <w:pPr>
        <w:jc w:val="both"/>
        <w:rPr>
          <w:rFonts w:asciiTheme="minorHAnsi" w:hAnsiTheme="minorHAnsi" w:cstheme="minorHAnsi"/>
          <w:b/>
          <w:sz w:val="22"/>
          <w:szCs w:val="22"/>
        </w:rPr>
      </w:pPr>
      <w:r w:rsidRPr="00A8502C">
        <w:rPr>
          <w:rFonts w:asciiTheme="minorHAnsi" w:hAnsiTheme="minorHAnsi" w:cstheme="minorHAnsi"/>
          <w:b/>
          <w:sz w:val="22"/>
          <w:szCs w:val="22"/>
        </w:rPr>
        <w:t xml:space="preserve">Dual rolled pupils’ packages will end after 10 consecutive days of unauthorised attendance.  Medical packages will trigger a review with professionals involved and could result in the package ending.  </w:t>
      </w:r>
    </w:p>
    <w:p w:rsidR="006C561C" w:rsidRPr="00F54636" w:rsidRDefault="006C561C">
      <w:pPr>
        <w:jc w:val="both"/>
        <w:rPr>
          <w:rFonts w:asciiTheme="minorHAnsi" w:hAnsiTheme="minorHAnsi" w:cstheme="minorHAnsi"/>
          <w:sz w:val="22"/>
          <w:szCs w:val="22"/>
        </w:rPr>
      </w:pPr>
    </w:p>
    <w:p w:rsidR="006C561C" w:rsidRPr="00F54636" w:rsidRDefault="00D86289">
      <w:pPr>
        <w:pStyle w:val="Heading5"/>
        <w:rPr>
          <w:rFonts w:asciiTheme="minorHAnsi" w:hAnsiTheme="minorHAnsi" w:cstheme="minorHAnsi"/>
          <w:sz w:val="22"/>
          <w:szCs w:val="22"/>
          <w:u w:val="none"/>
        </w:rPr>
      </w:pPr>
      <w:r w:rsidRPr="00F54636">
        <w:rPr>
          <w:rFonts w:asciiTheme="minorHAnsi" w:hAnsiTheme="minorHAnsi" w:cstheme="minorHAnsi"/>
          <w:sz w:val="22"/>
          <w:szCs w:val="22"/>
          <w:u w:val="none"/>
        </w:rPr>
        <w:t>Categorisation of Authorised and Unauthorised Absence</w:t>
      </w:r>
    </w:p>
    <w:p w:rsidR="006C561C" w:rsidRPr="00F54636" w:rsidRDefault="00D86289">
      <w:pPr>
        <w:jc w:val="both"/>
        <w:rPr>
          <w:rFonts w:asciiTheme="minorHAnsi" w:hAnsiTheme="minorHAnsi" w:cstheme="minorHAnsi"/>
          <w:sz w:val="22"/>
          <w:szCs w:val="22"/>
        </w:rPr>
      </w:pPr>
      <w:r w:rsidRPr="00F54636">
        <w:rPr>
          <w:rFonts w:asciiTheme="minorHAnsi" w:hAnsiTheme="minorHAnsi" w:cstheme="minorHAnsi"/>
          <w:sz w:val="22"/>
          <w:szCs w:val="22"/>
        </w:rPr>
        <w:t>The parent must provide an explanation for any period of absence from school.  It is the responsibility of the Headteacher (or designated senior leader) to decide whether or not the absence will be authorised.</w:t>
      </w:r>
    </w:p>
    <w:p w:rsidR="006C561C" w:rsidRPr="00F54636" w:rsidRDefault="006C561C">
      <w:pPr>
        <w:jc w:val="both"/>
        <w:rPr>
          <w:rFonts w:asciiTheme="minorHAnsi" w:hAnsiTheme="minorHAnsi" w:cstheme="minorHAnsi"/>
          <w:sz w:val="22"/>
          <w:szCs w:val="22"/>
        </w:rPr>
      </w:pPr>
    </w:p>
    <w:p w:rsidR="006C561C" w:rsidRPr="00F54636" w:rsidRDefault="00D86289">
      <w:pPr>
        <w:jc w:val="both"/>
        <w:rPr>
          <w:rFonts w:asciiTheme="minorHAnsi" w:hAnsiTheme="minorHAnsi" w:cstheme="minorHAnsi"/>
          <w:sz w:val="22"/>
          <w:szCs w:val="22"/>
        </w:rPr>
      </w:pPr>
      <w:r w:rsidRPr="00F54636">
        <w:rPr>
          <w:rFonts w:asciiTheme="minorHAnsi" w:hAnsiTheme="minorHAnsi" w:cstheme="minorHAnsi"/>
          <w:sz w:val="22"/>
          <w:szCs w:val="22"/>
        </w:rPr>
        <w:t xml:space="preserve">The school will usually authorise absences where a </w:t>
      </w:r>
      <w:r w:rsidR="007106B1">
        <w:rPr>
          <w:rFonts w:asciiTheme="minorHAnsi" w:hAnsiTheme="minorHAnsi" w:cstheme="minorHAnsi"/>
          <w:sz w:val="22"/>
          <w:szCs w:val="22"/>
        </w:rPr>
        <w:t>pupil</w:t>
      </w:r>
      <w:r w:rsidRPr="00F54636">
        <w:rPr>
          <w:rFonts w:asciiTheme="minorHAnsi" w:hAnsiTheme="minorHAnsi" w:cstheme="minorHAnsi"/>
          <w:sz w:val="22"/>
          <w:szCs w:val="22"/>
        </w:rPr>
        <w:t xml:space="preserve"> is:</w:t>
      </w:r>
    </w:p>
    <w:p w:rsidR="006C561C" w:rsidRPr="00260BC2" w:rsidRDefault="00D86289" w:rsidP="00FD2BFF">
      <w:pPr>
        <w:pStyle w:val="ListParagraph"/>
        <w:numPr>
          <w:ilvl w:val="0"/>
          <w:numId w:val="48"/>
        </w:numPr>
        <w:ind w:left="426"/>
        <w:jc w:val="both"/>
        <w:rPr>
          <w:rFonts w:asciiTheme="minorHAnsi" w:hAnsiTheme="minorHAnsi" w:cstheme="minorHAnsi"/>
          <w:sz w:val="22"/>
          <w:szCs w:val="22"/>
        </w:rPr>
      </w:pPr>
      <w:r w:rsidRPr="00260BC2">
        <w:rPr>
          <w:rFonts w:asciiTheme="minorHAnsi" w:hAnsiTheme="minorHAnsi" w:cstheme="minorHAnsi"/>
          <w:sz w:val="22"/>
          <w:szCs w:val="22"/>
        </w:rPr>
        <w:t>Absent due to religious observance. This is limited to two days per period and must be requested in writing prior to absence. An ‘R’ code will be recorded.</w:t>
      </w:r>
    </w:p>
    <w:p w:rsidR="006C561C" w:rsidRPr="00260BC2" w:rsidRDefault="00D86289" w:rsidP="00FD2BFF">
      <w:pPr>
        <w:pStyle w:val="ListParagraph"/>
        <w:numPr>
          <w:ilvl w:val="0"/>
          <w:numId w:val="48"/>
        </w:numPr>
        <w:ind w:left="426"/>
        <w:jc w:val="both"/>
        <w:rPr>
          <w:rFonts w:asciiTheme="minorHAnsi" w:hAnsiTheme="minorHAnsi" w:cstheme="minorHAnsi"/>
          <w:sz w:val="22"/>
          <w:szCs w:val="22"/>
        </w:rPr>
      </w:pPr>
      <w:r w:rsidRPr="00260BC2">
        <w:rPr>
          <w:rFonts w:asciiTheme="minorHAnsi" w:hAnsiTheme="minorHAnsi" w:cstheme="minorHAnsi"/>
          <w:sz w:val="22"/>
          <w:szCs w:val="22"/>
        </w:rPr>
        <w:t xml:space="preserve">Unable to attend school due to illness. If a </w:t>
      </w:r>
      <w:r w:rsidR="007106B1">
        <w:rPr>
          <w:rFonts w:asciiTheme="minorHAnsi" w:hAnsiTheme="minorHAnsi" w:cstheme="minorHAnsi"/>
          <w:sz w:val="22"/>
          <w:szCs w:val="22"/>
        </w:rPr>
        <w:t>pupil</w:t>
      </w:r>
      <w:r w:rsidRPr="00260BC2">
        <w:rPr>
          <w:rFonts w:asciiTheme="minorHAnsi" w:hAnsiTheme="minorHAnsi" w:cstheme="minorHAnsi"/>
          <w:sz w:val="22"/>
          <w:szCs w:val="22"/>
        </w:rPr>
        <w:t xml:space="preserve"> without known medical needs has had 2 previous periods of illness, the school will only authorise further absences due to illness where medical evidence has been provided. (Parents/carers will be reminded about this via a letter or phone call after the 2</w:t>
      </w:r>
      <w:r w:rsidRPr="00260BC2">
        <w:rPr>
          <w:rFonts w:asciiTheme="minorHAnsi" w:hAnsiTheme="minorHAnsi" w:cstheme="minorHAnsi"/>
          <w:sz w:val="22"/>
          <w:szCs w:val="22"/>
          <w:vertAlign w:val="superscript"/>
        </w:rPr>
        <w:t>nd</w:t>
      </w:r>
      <w:r w:rsidRPr="00260BC2">
        <w:rPr>
          <w:rFonts w:asciiTheme="minorHAnsi" w:hAnsiTheme="minorHAnsi" w:cstheme="minorHAnsi"/>
          <w:sz w:val="22"/>
          <w:szCs w:val="22"/>
        </w:rPr>
        <w:t xml:space="preserve"> period of illness).</w:t>
      </w:r>
    </w:p>
    <w:p w:rsidR="0083356F" w:rsidRPr="00260BC2" w:rsidRDefault="00D86289" w:rsidP="00FD2BFF">
      <w:pPr>
        <w:pStyle w:val="ListParagraph"/>
        <w:numPr>
          <w:ilvl w:val="0"/>
          <w:numId w:val="48"/>
        </w:numPr>
        <w:ind w:left="426"/>
        <w:jc w:val="both"/>
        <w:rPr>
          <w:rFonts w:asciiTheme="minorHAnsi" w:hAnsiTheme="minorHAnsi" w:cstheme="minorHAnsi"/>
          <w:sz w:val="22"/>
          <w:szCs w:val="22"/>
        </w:rPr>
      </w:pPr>
      <w:r w:rsidRPr="00260BC2">
        <w:rPr>
          <w:rFonts w:asciiTheme="minorHAnsi" w:hAnsiTheme="minorHAnsi" w:cstheme="minorHAnsi"/>
          <w:sz w:val="22"/>
          <w:szCs w:val="22"/>
        </w:rPr>
        <w:t>In need of emergency dental/medical appointments, parents/carers should endeavour to secure appointments outside of the school day. An appointment card should be supplied to the school prior to the appointment. The school will not authorise any medical appointment without an appointment letter or card.</w:t>
      </w:r>
    </w:p>
    <w:p w:rsidR="0083356F" w:rsidRPr="00260BC2" w:rsidRDefault="00260BC2" w:rsidP="00FD2BFF">
      <w:pPr>
        <w:pStyle w:val="ListParagraph"/>
        <w:numPr>
          <w:ilvl w:val="0"/>
          <w:numId w:val="48"/>
        </w:numPr>
        <w:ind w:left="426"/>
        <w:jc w:val="both"/>
        <w:rPr>
          <w:rFonts w:asciiTheme="minorHAnsi" w:hAnsiTheme="minorHAnsi" w:cstheme="minorHAnsi"/>
          <w:sz w:val="22"/>
          <w:szCs w:val="22"/>
        </w:rPr>
      </w:pPr>
      <w:r>
        <w:rPr>
          <w:rFonts w:asciiTheme="minorHAnsi" w:hAnsiTheme="minorHAnsi" w:cstheme="minorHAnsi"/>
          <w:sz w:val="22"/>
          <w:szCs w:val="22"/>
        </w:rPr>
        <w:t xml:space="preserve"> </w:t>
      </w:r>
      <w:r w:rsidR="0083356F" w:rsidRPr="00260BC2">
        <w:rPr>
          <w:rFonts w:asciiTheme="minorHAnsi" w:hAnsiTheme="minorHAnsi" w:cstheme="minorHAnsi"/>
          <w:sz w:val="22"/>
          <w:szCs w:val="22"/>
        </w:rPr>
        <w:t>Making reasonable adjustments to support a child’s mental health needs. Where a flexible curriculum is put in place, to support a child, it must be agreed by parent/carer and reviewed regularly. The Headteacher will ensure that accurate records are kept, of which pupils have a flexible curriculum and the date of each review.</w:t>
      </w:r>
      <w:r w:rsidR="0083356F" w:rsidRPr="0083356F">
        <w:t xml:space="preserve"> </w:t>
      </w:r>
    </w:p>
    <w:p w:rsidR="0083356F" w:rsidRDefault="0083356F" w:rsidP="00FD2BFF">
      <w:pPr>
        <w:pStyle w:val="ListParagraph"/>
        <w:ind w:left="426"/>
        <w:jc w:val="both"/>
        <w:rPr>
          <w:rFonts w:asciiTheme="minorHAnsi" w:hAnsiTheme="minorHAnsi" w:cstheme="minorHAnsi"/>
          <w:sz w:val="22"/>
          <w:szCs w:val="22"/>
        </w:rPr>
      </w:pPr>
      <w:r w:rsidRPr="0083356F">
        <w:rPr>
          <w:rFonts w:asciiTheme="minorHAnsi" w:hAnsiTheme="minorHAnsi" w:cstheme="minorHAnsi"/>
          <w:sz w:val="22"/>
          <w:szCs w:val="22"/>
        </w:rPr>
        <w:t xml:space="preserve">Criteria for using disaggregated register for individual pupils </w:t>
      </w:r>
    </w:p>
    <w:p w:rsidR="0083356F" w:rsidRDefault="0083356F" w:rsidP="00FD2BFF">
      <w:pPr>
        <w:pStyle w:val="ListParagraph"/>
        <w:numPr>
          <w:ilvl w:val="0"/>
          <w:numId w:val="49"/>
        </w:numPr>
        <w:ind w:left="709"/>
        <w:jc w:val="both"/>
        <w:rPr>
          <w:rFonts w:asciiTheme="minorHAnsi" w:hAnsiTheme="minorHAnsi" w:cstheme="minorHAnsi"/>
          <w:sz w:val="22"/>
          <w:szCs w:val="22"/>
        </w:rPr>
      </w:pPr>
      <w:r w:rsidRPr="0083356F">
        <w:rPr>
          <w:rFonts w:asciiTheme="minorHAnsi" w:hAnsiTheme="minorHAnsi" w:cstheme="minorHAnsi"/>
          <w:sz w:val="22"/>
          <w:szCs w:val="22"/>
        </w:rPr>
        <w:t>Receiving regular medical intervention</w:t>
      </w:r>
    </w:p>
    <w:p w:rsidR="00260BC2" w:rsidRPr="00026528" w:rsidRDefault="00026528" w:rsidP="00FD2BFF">
      <w:pPr>
        <w:pStyle w:val="ListParagraph"/>
        <w:numPr>
          <w:ilvl w:val="0"/>
          <w:numId w:val="49"/>
        </w:numPr>
        <w:ind w:left="709"/>
        <w:jc w:val="both"/>
        <w:rPr>
          <w:rFonts w:asciiTheme="minorHAnsi" w:hAnsiTheme="minorHAnsi" w:cstheme="minorHAnsi"/>
          <w:sz w:val="22"/>
          <w:szCs w:val="22"/>
        </w:rPr>
      </w:pPr>
      <w:r w:rsidRPr="00026528">
        <w:rPr>
          <w:rFonts w:asciiTheme="minorHAnsi" w:hAnsiTheme="minorHAnsi" w:cstheme="minorHAnsi"/>
          <w:sz w:val="22"/>
          <w:szCs w:val="22"/>
        </w:rPr>
        <w:t>Where</w:t>
      </w:r>
      <w:r w:rsidR="0083356F" w:rsidRPr="00026528">
        <w:rPr>
          <w:rFonts w:asciiTheme="minorHAnsi" w:hAnsiTheme="minorHAnsi" w:cstheme="minorHAnsi"/>
          <w:sz w:val="22"/>
          <w:szCs w:val="22"/>
        </w:rPr>
        <w:t xml:space="preserve"> a pupil is unable to attend in a specific period due to </w:t>
      </w:r>
      <w:r w:rsidRPr="00026528">
        <w:rPr>
          <w:rFonts w:asciiTheme="minorHAnsi" w:hAnsiTheme="minorHAnsi" w:cstheme="minorHAnsi"/>
          <w:sz w:val="22"/>
          <w:szCs w:val="22"/>
        </w:rPr>
        <w:t>e</w:t>
      </w:r>
      <w:r w:rsidR="0083356F" w:rsidRPr="00026528">
        <w:rPr>
          <w:rFonts w:asciiTheme="minorHAnsi" w:hAnsiTheme="minorHAnsi" w:cstheme="minorHAnsi"/>
          <w:sz w:val="22"/>
          <w:szCs w:val="22"/>
        </w:rPr>
        <w:t>motional/mental health needs.</w:t>
      </w:r>
    </w:p>
    <w:p w:rsidR="00026528" w:rsidRDefault="00026528" w:rsidP="00260BC2">
      <w:pPr>
        <w:jc w:val="both"/>
        <w:rPr>
          <w:rFonts w:asciiTheme="minorHAnsi" w:hAnsiTheme="minorHAnsi" w:cstheme="minorHAnsi"/>
          <w:b/>
          <w:bCs/>
          <w:sz w:val="22"/>
          <w:szCs w:val="22"/>
        </w:rPr>
      </w:pPr>
    </w:p>
    <w:p w:rsidR="00260BC2" w:rsidRDefault="00260BC2" w:rsidP="00260BC2">
      <w:pPr>
        <w:jc w:val="both"/>
        <w:rPr>
          <w:rFonts w:asciiTheme="minorHAnsi" w:hAnsiTheme="minorHAnsi" w:cstheme="minorHAnsi"/>
          <w:b/>
          <w:bCs/>
          <w:sz w:val="22"/>
          <w:szCs w:val="22"/>
        </w:rPr>
      </w:pPr>
      <w:r>
        <w:rPr>
          <w:rFonts w:asciiTheme="minorHAnsi" w:hAnsiTheme="minorHAnsi" w:cstheme="minorHAnsi"/>
          <w:b/>
          <w:bCs/>
          <w:sz w:val="22"/>
          <w:szCs w:val="22"/>
        </w:rPr>
        <w:t>Holidays</w:t>
      </w:r>
    </w:p>
    <w:p w:rsidR="00535CC7" w:rsidRDefault="00026528" w:rsidP="00260BC2">
      <w:pPr>
        <w:jc w:val="both"/>
      </w:pPr>
      <w:r>
        <w:rPr>
          <w:rFonts w:asciiTheme="minorHAnsi" w:hAnsiTheme="minorHAnsi" w:cstheme="minorHAnsi"/>
          <w:sz w:val="22"/>
          <w:szCs w:val="22"/>
        </w:rPr>
        <w:t>St Thomas’s Centre</w:t>
      </w:r>
      <w:r w:rsidR="00260BC2" w:rsidRPr="00260BC2">
        <w:rPr>
          <w:rFonts w:asciiTheme="minorHAnsi" w:hAnsiTheme="minorHAnsi" w:cstheme="minorHAnsi"/>
          <w:sz w:val="22"/>
          <w:szCs w:val="22"/>
        </w:rPr>
        <w:t xml:space="preserve"> do not encourage holidays to be taken in term time. In line with</w:t>
      </w:r>
      <w:r>
        <w:rPr>
          <w:rFonts w:asciiTheme="minorHAnsi" w:hAnsiTheme="minorHAnsi" w:cstheme="minorHAnsi"/>
          <w:sz w:val="22"/>
          <w:szCs w:val="22"/>
        </w:rPr>
        <w:t xml:space="preserve"> the</w:t>
      </w:r>
      <w:r w:rsidR="00260BC2" w:rsidRPr="00260BC2">
        <w:rPr>
          <w:rFonts w:asciiTheme="minorHAnsi" w:hAnsiTheme="minorHAnsi" w:cstheme="minorHAnsi"/>
          <w:sz w:val="22"/>
          <w:szCs w:val="22"/>
        </w:rPr>
        <w:t xml:space="preserve"> Department for Education</w:t>
      </w:r>
      <w:r>
        <w:rPr>
          <w:rFonts w:asciiTheme="minorHAnsi" w:hAnsiTheme="minorHAnsi" w:cstheme="minorHAnsi"/>
          <w:sz w:val="22"/>
          <w:szCs w:val="22"/>
        </w:rPr>
        <w:t>’s</w:t>
      </w:r>
      <w:r w:rsidR="00260BC2" w:rsidRPr="00260BC2">
        <w:rPr>
          <w:rFonts w:asciiTheme="minorHAnsi" w:hAnsiTheme="minorHAnsi" w:cstheme="minorHAnsi"/>
          <w:sz w:val="22"/>
          <w:szCs w:val="22"/>
        </w:rPr>
        <w:t xml:space="preserve"> guidance permission for holidays will only be granted in exceptional circumstance</w:t>
      </w:r>
      <w:r w:rsidR="00260BC2">
        <w:rPr>
          <w:rFonts w:asciiTheme="minorHAnsi" w:hAnsiTheme="minorHAnsi" w:cstheme="minorHAnsi"/>
          <w:sz w:val="22"/>
          <w:szCs w:val="22"/>
        </w:rPr>
        <w:t>s.</w:t>
      </w:r>
      <w:r w:rsidR="00260BC2" w:rsidRPr="00260BC2">
        <w:rPr>
          <w:rFonts w:asciiTheme="minorHAnsi" w:hAnsiTheme="minorHAnsi" w:cstheme="minorHAnsi"/>
          <w:sz w:val="22"/>
          <w:szCs w:val="22"/>
        </w:rPr>
        <w:t xml:space="preserve"> </w:t>
      </w:r>
      <w:r>
        <w:rPr>
          <w:rFonts w:asciiTheme="minorHAnsi" w:hAnsiTheme="minorHAnsi" w:cstheme="minorHAnsi"/>
          <w:sz w:val="22"/>
          <w:szCs w:val="22"/>
        </w:rPr>
        <w:t xml:space="preserve"> </w:t>
      </w:r>
      <w:r w:rsidR="00260BC2" w:rsidRPr="00260BC2">
        <w:rPr>
          <w:rFonts w:asciiTheme="minorHAnsi" w:hAnsiTheme="minorHAnsi" w:cstheme="minorHAnsi"/>
          <w:sz w:val="22"/>
          <w:szCs w:val="22"/>
        </w:rPr>
        <w:t>A holiday request form must be completed at least 2 weeks prior to a holiday and will only be granted if there are exceptional circumstances</w:t>
      </w:r>
      <w:r w:rsidR="00260BC2">
        <w:rPr>
          <w:rFonts w:asciiTheme="minorHAnsi" w:hAnsiTheme="minorHAnsi" w:cstheme="minorHAnsi"/>
          <w:sz w:val="22"/>
          <w:szCs w:val="22"/>
        </w:rPr>
        <w:t>.</w:t>
      </w:r>
      <w:r w:rsidR="00535CC7" w:rsidRPr="00535CC7">
        <w:t xml:space="preserve"> </w:t>
      </w:r>
    </w:p>
    <w:p w:rsidR="009D3BCD" w:rsidRDefault="009D3BCD" w:rsidP="00260BC2">
      <w:pPr>
        <w:jc w:val="both"/>
      </w:pPr>
    </w:p>
    <w:p w:rsidR="00260BC2" w:rsidRDefault="00535CC7" w:rsidP="00260BC2">
      <w:pPr>
        <w:jc w:val="both"/>
        <w:rPr>
          <w:rFonts w:asciiTheme="minorHAnsi" w:hAnsiTheme="minorHAnsi" w:cstheme="minorHAnsi"/>
          <w:sz w:val="22"/>
          <w:szCs w:val="22"/>
        </w:rPr>
      </w:pPr>
      <w:r w:rsidRPr="00535CC7">
        <w:rPr>
          <w:rFonts w:asciiTheme="minorHAnsi" w:hAnsiTheme="minorHAnsi" w:cstheme="minorHAnsi"/>
          <w:sz w:val="22"/>
          <w:szCs w:val="22"/>
        </w:rPr>
        <w:t xml:space="preserve">Where a </w:t>
      </w:r>
      <w:r w:rsidR="007106B1">
        <w:rPr>
          <w:rFonts w:asciiTheme="minorHAnsi" w:hAnsiTheme="minorHAnsi" w:cstheme="minorHAnsi"/>
          <w:sz w:val="22"/>
          <w:szCs w:val="22"/>
        </w:rPr>
        <w:t>pupil</w:t>
      </w:r>
      <w:r w:rsidRPr="00535CC7">
        <w:rPr>
          <w:rFonts w:asciiTheme="minorHAnsi" w:hAnsiTheme="minorHAnsi" w:cstheme="minorHAnsi"/>
          <w:sz w:val="22"/>
          <w:szCs w:val="22"/>
        </w:rPr>
        <w:t xml:space="preserve"> is taken out of school for the purpose of a holiday in term time or where an extended absence has been taken without permission, the parent/carer of the </w:t>
      </w:r>
      <w:r w:rsidR="007106B1">
        <w:rPr>
          <w:rFonts w:asciiTheme="minorHAnsi" w:hAnsiTheme="minorHAnsi" w:cstheme="minorHAnsi"/>
          <w:sz w:val="22"/>
          <w:szCs w:val="22"/>
        </w:rPr>
        <w:t>pupil</w:t>
      </w:r>
      <w:r w:rsidRPr="00535CC7">
        <w:rPr>
          <w:rFonts w:asciiTheme="minorHAnsi" w:hAnsiTheme="minorHAnsi" w:cstheme="minorHAnsi"/>
          <w:sz w:val="22"/>
          <w:szCs w:val="22"/>
        </w:rPr>
        <w:t xml:space="preserve"> </w:t>
      </w:r>
      <w:r w:rsidR="00026528">
        <w:rPr>
          <w:rFonts w:asciiTheme="minorHAnsi" w:hAnsiTheme="minorHAnsi" w:cstheme="minorHAnsi"/>
          <w:sz w:val="22"/>
          <w:szCs w:val="22"/>
        </w:rPr>
        <w:t>could</w:t>
      </w:r>
      <w:r w:rsidRPr="00535CC7">
        <w:rPr>
          <w:rFonts w:asciiTheme="minorHAnsi" w:hAnsiTheme="minorHAnsi" w:cstheme="minorHAnsi"/>
          <w:sz w:val="22"/>
          <w:szCs w:val="22"/>
        </w:rPr>
        <w:t xml:space="preserve"> be issued with a Penalty Notice. </w:t>
      </w:r>
      <w:r w:rsidR="00026528">
        <w:rPr>
          <w:rFonts w:asciiTheme="minorHAnsi" w:hAnsiTheme="minorHAnsi" w:cstheme="minorHAnsi"/>
          <w:sz w:val="22"/>
          <w:szCs w:val="22"/>
        </w:rPr>
        <w:t xml:space="preserve"> </w:t>
      </w:r>
      <w:r w:rsidRPr="00535CC7">
        <w:rPr>
          <w:rFonts w:asciiTheme="minorHAnsi" w:hAnsiTheme="minorHAnsi" w:cstheme="minorHAnsi"/>
          <w:sz w:val="22"/>
          <w:szCs w:val="22"/>
        </w:rPr>
        <w:t xml:space="preserve">This is an imposed fine by the Local Authority, per parent per child.  (We will consult other schools where siblings attend and </w:t>
      </w:r>
      <w:r w:rsidR="00FD2BFF">
        <w:rPr>
          <w:rFonts w:asciiTheme="minorHAnsi" w:hAnsiTheme="minorHAnsi" w:cstheme="minorHAnsi"/>
          <w:sz w:val="22"/>
          <w:szCs w:val="22"/>
        </w:rPr>
        <w:t xml:space="preserve">the family will be issued a notice for all the </w:t>
      </w:r>
      <w:r w:rsidRPr="00535CC7">
        <w:rPr>
          <w:rFonts w:asciiTheme="minorHAnsi" w:hAnsiTheme="minorHAnsi" w:cstheme="minorHAnsi"/>
          <w:sz w:val="22"/>
          <w:szCs w:val="22"/>
        </w:rPr>
        <w:t xml:space="preserve">children). </w:t>
      </w:r>
      <w:r w:rsidR="00FD2BFF">
        <w:rPr>
          <w:rFonts w:asciiTheme="minorHAnsi" w:hAnsiTheme="minorHAnsi" w:cstheme="minorHAnsi"/>
          <w:sz w:val="22"/>
          <w:szCs w:val="22"/>
        </w:rPr>
        <w:t xml:space="preserve"> </w:t>
      </w:r>
      <w:r w:rsidRPr="00535CC7">
        <w:rPr>
          <w:rFonts w:asciiTheme="minorHAnsi" w:hAnsiTheme="minorHAnsi" w:cstheme="minorHAnsi"/>
          <w:sz w:val="22"/>
          <w:szCs w:val="22"/>
        </w:rPr>
        <w:t xml:space="preserve">If the notice remains unpaid after 28 days the Local Authority </w:t>
      </w:r>
      <w:r w:rsidR="00FD2BFF">
        <w:rPr>
          <w:rFonts w:asciiTheme="minorHAnsi" w:hAnsiTheme="minorHAnsi" w:cstheme="minorHAnsi"/>
          <w:sz w:val="22"/>
          <w:szCs w:val="22"/>
        </w:rPr>
        <w:t xml:space="preserve">could </w:t>
      </w:r>
      <w:r w:rsidRPr="00535CC7">
        <w:rPr>
          <w:rFonts w:asciiTheme="minorHAnsi" w:hAnsiTheme="minorHAnsi" w:cstheme="minorHAnsi"/>
          <w:sz w:val="22"/>
          <w:szCs w:val="22"/>
        </w:rPr>
        <w:t xml:space="preserve"> commence proceedings under section 444(1) of the 1996 Education Act in the Magistrates Court.</w:t>
      </w:r>
      <w:r w:rsidR="00FD2BFF">
        <w:rPr>
          <w:rFonts w:asciiTheme="minorHAnsi" w:hAnsiTheme="minorHAnsi" w:cstheme="minorHAnsi"/>
          <w:sz w:val="22"/>
          <w:szCs w:val="22"/>
        </w:rPr>
        <w:t xml:space="preserve"> </w:t>
      </w:r>
      <w:r w:rsidRPr="00535CC7">
        <w:rPr>
          <w:rFonts w:asciiTheme="minorHAnsi" w:hAnsiTheme="minorHAnsi" w:cstheme="minorHAnsi"/>
          <w:sz w:val="22"/>
          <w:szCs w:val="22"/>
        </w:rPr>
        <w:t xml:space="preserve"> This may result in the parent(s)/carer(s) having a criminal record</w:t>
      </w:r>
      <w:r w:rsidR="00FD2BFF">
        <w:rPr>
          <w:rFonts w:asciiTheme="minorHAnsi" w:hAnsiTheme="minorHAnsi" w:cstheme="minorHAnsi"/>
          <w:sz w:val="22"/>
          <w:szCs w:val="22"/>
        </w:rPr>
        <w:t xml:space="preserve">, </w:t>
      </w:r>
      <w:r w:rsidRPr="00535CC7">
        <w:rPr>
          <w:rFonts w:asciiTheme="minorHAnsi" w:hAnsiTheme="minorHAnsi" w:cstheme="minorHAnsi"/>
          <w:sz w:val="22"/>
          <w:szCs w:val="22"/>
        </w:rPr>
        <w:t>any conviction will appear on a CRB check</w:t>
      </w:r>
      <w:r w:rsidR="00FD2BFF">
        <w:rPr>
          <w:rFonts w:asciiTheme="minorHAnsi" w:hAnsiTheme="minorHAnsi" w:cstheme="minorHAnsi"/>
          <w:sz w:val="22"/>
          <w:szCs w:val="22"/>
        </w:rPr>
        <w:t xml:space="preserve"> which could </w:t>
      </w:r>
      <w:r w:rsidRPr="00535CC7">
        <w:rPr>
          <w:rFonts w:asciiTheme="minorHAnsi" w:hAnsiTheme="minorHAnsi" w:cstheme="minorHAnsi"/>
          <w:sz w:val="22"/>
          <w:szCs w:val="22"/>
        </w:rPr>
        <w:t>adversely affect employability.</w:t>
      </w:r>
    </w:p>
    <w:p w:rsidR="006C561C" w:rsidRDefault="00D86289" w:rsidP="00FD32A0">
      <w:pPr>
        <w:pStyle w:val="Heading7"/>
        <w:rPr>
          <w:rFonts w:asciiTheme="minorHAnsi" w:hAnsiTheme="minorHAnsi" w:cstheme="minorHAnsi"/>
          <w:sz w:val="22"/>
          <w:szCs w:val="22"/>
        </w:rPr>
      </w:pPr>
      <w:r w:rsidRPr="00F54636">
        <w:rPr>
          <w:rFonts w:asciiTheme="minorHAnsi" w:hAnsiTheme="minorHAnsi" w:cstheme="minorHAnsi"/>
          <w:sz w:val="22"/>
          <w:szCs w:val="22"/>
        </w:rPr>
        <w:t xml:space="preserve">School Systems for Promoting </w:t>
      </w:r>
      <w:r w:rsidR="00FD32A0">
        <w:rPr>
          <w:rFonts w:asciiTheme="minorHAnsi" w:hAnsiTheme="minorHAnsi" w:cstheme="minorHAnsi"/>
          <w:sz w:val="22"/>
          <w:szCs w:val="22"/>
        </w:rPr>
        <w:t>and improving overall attendance and punctuality</w:t>
      </w:r>
    </w:p>
    <w:p w:rsidR="00701619" w:rsidRDefault="00587660" w:rsidP="00701619">
      <w:pPr>
        <w:numPr>
          <w:ilvl w:val="0"/>
          <w:numId w:val="6"/>
        </w:numPr>
        <w:jc w:val="both"/>
        <w:rPr>
          <w:rFonts w:asciiTheme="minorHAnsi" w:hAnsiTheme="minorHAnsi" w:cstheme="minorHAnsi"/>
          <w:sz w:val="22"/>
          <w:szCs w:val="22"/>
        </w:rPr>
      </w:pPr>
      <w:r w:rsidRPr="00587660">
        <w:rPr>
          <w:rFonts w:asciiTheme="minorHAnsi" w:hAnsiTheme="minorHAnsi" w:cstheme="minorHAnsi"/>
          <w:sz w:val="22"/>
          <w:szCs w:val="22"/>
        </w:rPr>
        <w:t xml:space="preserve">Implement a range of rewards for </w:t>
      </w:r>
      <w:r w:rsidR="007106B1">
        <w:rPr>
          <w:rFonts w:asciiTheme="minorHAnsi" w:hAnsiTheme="minorHAnsi" w:cstheme="minorHAnsi"/>
          <w:sz w:val="22"/>
          <w:szCs w:val="22"/>
        </w:rPr>
        <w:t>pupil</w:t>
      </w:r>
      <w:r w:rsidRPr="00587660">
        <w:rPr>
          <w:rFonts w:asciiTheme="minorHAnsi" w:hAnsiTheme="minorHAnsi" w:cstheme="minorHAnsi"/>
          <w:sz w:val="22"/>
          <w:szCs w:val="22"/>
        </w:rPr>
        <w:t>s with high levels of attendance and those improving attendance. Each provision has a range of rewards aimed at maintaining good attendance. This can include attendance certificates, draws and end of term trips.</w:t>
      </w:r>
    </w:p>
    <w:p w:rsidR="00701619" w:rsidRPr="00701619" w:rsidRDefault="00701619" w:rsidP="00701619">
      <w:pPr>
        <w:pStyle w:val="ListParagraph"/>
        <w:numPr>
          <w:ilvl w:val="0"/>
          <w:numId w:val="6"/>
        </w:numPr>
        <w:jc w:val="both"/>
        <w:rPr>
          <w:rFonts w:asciiTheme="minorHAnsi" w:hAnsiTheme="minorHAnsi" w:cstheme="minorHAnsi"/>
          <w:sz w:val="22"/>
          <w:szCs w:val="22"/>
        </w:rPr>
      </w:pPr>
      <w:r w:rsidRPr="00701619">
        <w:rPr>
          <w:rFonts w:asciiTheme="minorHAnsi" w:hAnsiTheme="minorHAnsi" w:cstheme="minorHAnsi"/>
          <w:sz w:val="22"/>
          <w:szCs w:val="22"/>
        </w:rPr>
        <w:lastRenderedPageBreak/>
        <w:t xml:space="preserve">Ensure that all pupils have a </w:t>
      </w:r>
      <w:r w:rsidR="008E4C92">
        <w:rPr>
          <w:rFonts w:asciiTheme="minorHAnsi" w:hAnsiTheme="minorHAnsi" w:cstheme="minorHAnsi"/>
          <w:sz w:val="22"/>
          <w:szCs w:val="22"/>
        </w:rPr>
        <w:t>regular</w:t>
      </w:r>
      <w:r w:rsidR="008E4C92" w:rsidRPr="00701619">
        <w:rPr>
          <w:rFonts w:asciiTheme="minorHAnsi" w:hAnsiTheme="minorHAnsi" w:cstheme="minorHAnsi"/>
          <w:sz w:val="22"/>
          <w:szCs w:val="22"/>
        </w:rPr>
        <w:t xml:space="preserve"> attendance / punctuality discussion</w:t>
      </w:r>
      <w:r w:rsidRPr="00701619">
        <w:rPr>
          <w:rFonts w:asciiTheme="minorHAnsi" w:hAnsiTheme="minorHAnsi" w:cstheme="minorHAnsi"/>
          <w:sz w:val="22"/>
          <w:szCs w:val="22"/>
        </w:rPr>
        <w:t xml:space="preserve"> with their Form Tutor</w:t>
      </w:r>
    </w:p>
    <w:p w:rsidR="00587660" w:rsidRDefault="00701619" w:rsidP="00587660">
      <w:pPr>
        <w:numPr>
          <w:ilvl w:val="0"/>
          <w:numId w:val="6"/>
        </w:numPr>
        <w:jc w:val="both"/>
        <w:rPr>
          <w:rFonts w:asciiTheme="minorHAnsi" w:hAnsiTheme="minorHAnsi" w:cstheme="minorHAnsi"/>
          <w:sz w:val="22"/>
          <w:szCs w:val="22"/>
        </w:rPr>
      </w:pPr>
      <w:r>
        <w:rPr>
          <w:rFonts w:asciiTheme="minorHAnsi" w:hAnsiTheme="minorHAnsi" w:cstheme="minorHAnsi"/>
          <w:sz w:val="22"/>
          <w:szCs w:val="22"/>
        </w:rPr>
        <w:t>Overt promotion of attendance in the classrooms, displaying attendance material at focal points within the school.</w:t>
      </w:r>
    </w:p>
    <w:p w:rsidR="00701619" w:rsidRPr="00587660" w:rsidRDefault="008E4C92" w:rsidP="00587660">
      <w:pPr>
        <w:numPr>
          <w:ilvl w:val="0"/>
          <w:numId w:val="6"/>
        </w:numPr>
        <w:jc w:val="both"/>
        <w:rPr>
          <w:rFonts w:asciiTheme="minorHAnsi" w:hAnsiTheme="minorHAnsi" w:cstheme="minorHAnsi"/>
          <w:sz w:val="22"/>
          <w:szCs w:val="22"/>
        </w:rPr>
      </w:pPr>
      <w:r>
        <w:rPr>
          <w:rFonts w:asciiTheme="minorHAnsi" w:hAnsiTheme="minorHAnsi" w:cstheme="minorHAnsi"/>
          <w:sz w:val="22"/>
          <w:szCs w:val="22"/>
        </w:rPr>
        <w:t>Relate attendance issues directly with pupil attainment and the school’s ethos and culture</w:t>
      </w:r>
    </w:p>
    <w:p w:rsidR="00587660" w:rsidRPr="00701619" w:rsidRDefault="00587660" w:rsidP="00701619">
      <w:pPr>
        <w:numPr>
          <w:ilvl w:val="0"/>
          <w:numId w:val="6"/>
        </w:numPr>
        <w:jc w:val="both"/>
        <w:rPr>
          <w:rFonts w:asciiTheme="minorHAnsi" w:hAnsiTheme="minorHAnsi" w:cstheme="minorHAnsi"/>
          <w:sz w:val="22"/>
          <w:szCs w:val="22"/>
        </w:rPr>
      </w:pPr>
      <w:r w:rsidRPr="00587660">
        <w:rPr>
          <w:rFonts w:asciiTheme="minorHAnsi" w:hAnsiTheme="minorHAnsi" w:cstheme="minorHAnsi"/>
          <w:sz w:val="22"/>
          <w:szCs w:val="22"/>
        </w:rPr>
        <w:t xml:space="preserve">Work proactively to engage with parents and carers to resolve any difficulties which may be affecting school attendance, through parents’ meetings, </w:t>
      </w:r>
      <w:r w:rsidR="007106B1">
        <w:rPr>
          <w:rFonts w:asciiTheme="minorHAnsi" w:hAnsiTheme="minorHAnsi" w:cstheme="minorHAnsi"/>
          <w:sz w:val="22"/>
          <w:szCs w:val="22"/>
        </w:rPr>
        <w:t>pupil</w:t>
      </w:r>
      <w:r w:rsidRPr="00587660">
        <w:rPr>
          <w:rFonts w:asciiTheme="minorHAnsi" w:hAnsiTheme="minorHAnsi" w:cstheme="minorHAnsi"/>
          <w:sz w:val="22"/>
          <w:szCs w:val="22"/>
        </w:rPr>
        <w:t xml:space="preserve"> reviews and home-school agreements</w:t>
      </w:r>
    </w:p>
    <w:p w:rsidR="006C561C" w:rsidRDefault="00D86289" w:rsidP="00701619">
      <w:pPr>
        <w:numPr>
          <w:ilvl w:val="0"/>
          <w:numId w:val="6"/>
        </w:numPr>
        <w:jc w:val="both"/>
        <w:rPr>
          <w:rFonts w:asciiTheme="minorHAnsi" w:hAnsiTheme="minorHAnsi" w:cstheme="minorHAnsi"/>
          <w:sz w:val="22"/>
          <w:szCs w:val="22"/>
        </w:rPr>
      </w:pPr>
      <w:r w:rsidRPr="00F54636">
        <w:rPr>
          <w:rFonts w:asciiTheme="minorHAnsi" w:hAnsiTheme="minorHAnsi" w:cstheme="minorHAnsi"/>
          <w:sz w:val="22"/>
          <w:szCs w:val="22"/>
        </w:rPr>
        <w:t xml:space="preserve">Conduct home visits if necessary, for safeguarding purposes. </w:t>
      </w:r>
    </w:p>
    <w:p w:rsidR="000D65E9" w:rsidRPr="00701619" w:rsidRDefault="000D65E9" w:rsidP="00701619">
      <w:pPr>
        <w:numPr>
          <w:ilvl w:val="0"/>
          <w:numId w:val="6"/>
        </w:numPr>
        <w:jc w:val="both"/>
        <w:rPr>
          <w:rFonts w:asciiTheme="minorHAnsi" w:hAnsiTheme="minorHAnsi" w:cstheme="minorHAnsi"/>
          <w:sz w:val="22"/>
          <w:szCs w:val="22"/>
        </w:rPr>
      </w:pPr>
      <w:r>
        <w:rPr>
          <w:rFonts w:asciiTheme="minorHAnsi" w:hAnsiTheme="minorHAnsi" w:cstheme="minorHAnsi"/>
          <w:sz w:val="22"/>
          <w:szCs w:val="22"/>
        </w:rPr>
        <w:t>Referrals to CME as appropriate</w:t>
      </w:r>
    </w:p>
    <w:p w:rsidR="006C561C" w:rsidRPr="00F54636" w:rsidRDefault="00D86289">
      <w:pPr>
        <w:numPr>
          <w:ilvl w:val="0"/>
          <w:numId w:val="6"/>
        </w:numPr>
        <w:jc w:val="both"/>
        <w:rPr>
          <w:rFonts w:asciiTheme="minorHAnsi" w:hAnsiTheme="minorHAnsi" w:cstheme="minorHAnsi"/>
          <w:sz w:val="22"/>
          <w:szCs w:val="22"/>
        </w:rPr>
      </w:pPr>
      <w:r w:rsidRPr="00F54636">
        <w:rPr>
          <w:rFonts w:asciiTheme="minorHAnsi" w:hAnsiTheme="minorHAnsi" w:cstheme="minorHAnsi"/>
          <w:sz w:val="22"/>
          <w:szCs w:val="22"/>
        </w:rPr>
        <w:t xml:space="preserve">In </w:t>
      </w:r>
      <w:r w:rsidR="00701619">
        <w:rPr>
          <w:rFonts w:asciiTheme="minorHAnsi" w:hAnsiTheme="minorHAnsi" w:cstheme="minorHAnsi"/>
          <w:sz w:val="22"/>
          <w:szCs w:val="22"/>
        </w:rPr>
        <w:t>conjunction</w:t>
      </w:r>
      <w:r w:rsidRPr="00F54636">
        <w:rPr>
          <w:rFonts w:asciiTheme="minorHAnsi" w:hAnsiTheme="minorHAnsi" w:cstheme="minorHAnsi"/>
          <w:sz w:val="22"/>
          <w:szCs w:val="22"/>
        </w:rPr>
        <w:t xml:space="preserve"> with the Local Authority</w:t>
      </w:r>
      <w:r w:rsidR="00701619">
        <w:rPr>
          <w:rFonts w:asciiTheme="minorHAnsi" w:hAnsiTheme="minorHAnsi" w:cstheme="minorHAnsi"/>
          <w:sz w:val="22"/>
          <w:szCs w:val="22"/>
        </w:rPr>
        <w:t xml:space="preserve"> and the Inclusion team</w:t>
      </w:r>
      <w:r w:rsidRPr="00F54636">
        <w:rPr>
          <w:rFonts w:asciiTheme="minorHAnsi" w:hAnsiTheme="minorHAnsi" w:cstheme="minorHAnsi"/>
          <w:sz w:val="22"/>
          <w:szCs w:val="22"/>
        </w:rPr>
        <w:t xml:space="preserve"> use a full range of strategies, including legal interventions, to support improvement to attendance</w:t>
      </w:r>
    </w:p>
    <w:p w:rsidR="00701619" w:rsidRDefault="00D86289">
      <w:pPr>
        <w:numPr>
          <w:ilvl w:val="0"/>
          <w:numId w:val="6"/>
        </w:numPr>
        <w:jc w:val="both"/>
        <w:rPr>
          <w:rFonts w:asciiTheme="minorHAnsi" w:hAnsiTheme="minorHAnsi" w:cstheme="minorHAnsi"/>
          <w:sz w:val="22"/>
          <w:szCs w:val="22"/>
        </w:rPr>
      </w:pPr>
      <w:r w:rsidRPr="00F54636">
        <w:rPr>
          <w:rFonts w:asciiTheme="minorHAnsi" w:hAnsiTheme="minorHAnsi" w:cstheme="minorHAnsi"/>
          <w:sz w:val="22"/>
          <w:szCs w:val="22"/>
        </w:rPr>
        <w:t xml:space="preserve">Provide appropriate support to </w:t>
      </w:r>
      <w:r w:rsidR="007106B1">
        <w:rPr>
          <w:rFonts w:asciiTheme="minorHAnsi" w:hAnsiTheme="minorHAnsi" w:cstheme="minorHAnsi"/>
          <w:sz w:val="22"/>
          <w:szCs w:val="22"/>
        </w:rPr>
        <w:t>pupil</w:t>
      </w:r>
      <w:r w:rsidRPr="00F54636">
        <w:rPr>
          <w:rFonts w:asciiTheme="minorHAnsi" w:hAnsiTheme="minorHAnsi" w:cstheme="minorHAnsi"/>
          <w:sz w:val="22"/>
          <w:szCs w:val="22"/>
        </w:rPr>
        <w:t>s to ensure successful reintegration following long term absence</w:t>
      </w:r>
    </w:p>
    <w:p w:rsidR="00701619" w:rsidRPr="00ED05B6" w:rsidRDefault="00F95C9A" w:rsidP="008E4C92">
      <w:pPr>
        <w:numPr>
          <w:ilvl w:val="0"/>
          <w:numId w:val="6"/>
        </w:numPr>
        <w:jc w:val="both"/>
        <w:rPr>
          <w:rFonts w:asciiTheme="minorHAnsi" w:hAnsiTheme="minorHAnsi" w:cstheme="minorHAnsi"/>
          <w:sz w:val="22"/>
          <w:szCs w:val="22"/>
        </w:rPr>
      </w:pPr>
      <w:r>
        <w:rPr>
          <w:rFonts w:asciiTheme="minorHAnsi" w:hAnsiTheme="minorHAnsi" w:cstheme="minorHAnsi"/>
          <w:sz w:val="22"/>
          <w:szCs w:val="22"/>
        </w:rPr>
        <w:t xml:space="preserve">Staff have clear defined roles ensuring consistency in carrying out designated </w:t>
      </w:r>
      <w:r w:rsidR="000D65E9">
        <w:rPr>
          <w:rFonts w:asciiTheme="minorHAnsi" w:hAnsiTheme="minorHAnsi" w:cstheme="minorHAnsi"/>
          <w:sz w:val="22"/>
          <w:szCs w:val="22"/>
        </w:rPr>
        <w:t>attendance tasks</w:t>
      </w:r>
    </w:p>
    <w:p w:rsidR="006C561C" w:rsidRPr="00F54636" w:rsidRDefault="006C561C">
      <w:pPr>
        <w:rPr>
          <w:rFonts w:asciiTheme="minorHAnsi" w:hAnsiTheme="minorHAnsi" w:cstheme="minorHAnsi"/>
          <w:sz w:val="22"/>
          <w:szCs w:val="22"/>
        </w:rPr>
      </w:pPr>
    </w:p>
    <w:p w:rsidR="001A4262" w:rsidRDefault="008E4C92" w:rsidP="001A4262">
      <w:pPr>
        <w:rPr>
          <w:rFonts w:asciiTheme="minorHAnsi" w:hAnsiTheme="minorHAnsi" w:cstheme="minorHAnsi"/>
          <w:b/>
          <w:sz w:val="22"/>
          <w:szCs w:val="22"/>
        </w:rPr>
      </w:pPr>
      <w:r>
        <w:rPr>
          <w:rFonts w:asciiTheme="minorHAnsi" w:hAnsiTheme="minorHAnsi" w:cstheme="minorHAnsi"/>
          <w:b/>
          <w:sz w:val="22"/>
          <w:szCs w:val="22"/>
        </w:rPr>
        <w:t xml:space="preserve">Attendance monitoring and reducing </w:t>
      </w:r>
      <w:r w:rsidRPr="001A4262">
        <w:rPr>
          <w:rFonts w:asciiTheme="minorHAnsi" w:hAnsiTheme="minorHAnsi" w:cstheme="minorHAnsi"/>
          <w:b/>
          <w:sz w:val="22"/>
          <w:szCs w:val="22"/>
        </w:rPr>
        <w:t>persistent</w:t>
      </w:r>
      <w:r w:rsidR="001A4262" w:rsidRPr="001A4262">
        <w:rPr>
          <w:rFonts w:asciiTheme="minorHAnsi" w:hAnsiTheme="minorHAnsi" w:cstheme="minorHAnsi"/>
          <w:b/>
          <w:sz w:val="22"/>
          <w:szCs w:val="22"/>
        </w:rPr>
        <w:t xml:space="preserve"> absence  </w:t>
      </w:r>
    </w:p>
    <w:p w:rsidR="00421711" w:rsidRPr="00421711" w:rsidRDefault="001A4262" w:rsidP="00FD2BFF">
      <w:pPr>
        <w:numPr>
          <w:ilvl w:val="0"/>
          <w:numId w:val="22"/>
        </w:numPr>
        <w:ind w:left="426"/>
        <w:rPr>
          <w:rFonts w:asciiTheme="minorHAnsi" w:hAnsiTheme="minorHAnsi" w:cstheme="minorHAnsi"/>
          <w:b/>
          <w:sz w:val="22"/>
          <w:szCs w:val="22"/>
        </w:rPr>
      </w:pPr>
      <w:r w:rsidRPr="001A4262">
        <w:rPr>
          <w:rFonts w:asciiTheme="minorHAnsi" w:hAnsiTheme="minorHAnsi" w:cstheme="minorHAnsi"/>
          <w:sz w:val="22"/>
          <w:szCs w:val="22"/>
        </w:rPr>
        <w:t xml:space="preserve">Early identification of at-risk </w:t>
      </w:r>
      <w:r w:rsidR="007106B1">
        <w:rPr>
          <w:rFonts w:asciiTheme="minorHAnsi" w:hAnsiTheme="minorHAnsi" w:cstheme="minorHAnsi"/>
          <w:sz w:val="22"/>
          <w:szCs w:val="22"/>
        </w:rPr>
        <w:t>pupil</w:t>
      </w:r>
      <w:r w:rsidRPr="001A4262">
        <w:rPr>
          <w:rFonts w:asciiTheme="minorHAnsi" w:hAnsiTheme="minorHAnsi" w:cstheme="minorHAnsi"/>
          <w:sz w:val="22"/>
          <w:szCs w:val="22"/>
        </w:rPr>
        <w:t>s through effective analysis of data.</w:t>
      </w:r>
      <w:r w:rsidR="00421711" w:rsidRPr="00421711">
        <w:rPr>
          <w:rFonts w:asciiTheme="minorHAnsi" w:hAnsiTheme="minorHAnsi" w:cstheme="minorHAnsi"/>
          <w:sz w:val="22"/>
          <w:szCs w:val="22"/>
        </w:rPr>
        <w:t xml:space="preserve"> </w:t>
      </w:r>
    </w:p>
    <w:p w:rsidR="00421711" w:rsidRPr="00421711" w:rsidRDefault="00421711" w:rsidP="00FD2BFF">
      <w:pPr>
        <w:numPr>
          <w:ilvl w:val="0"/>
          <w:numId w:val="22"/>
        </w:numPr>
        <w:ind w:left="426"/>
        <w:rPr>
          <w:rFonts w:asciiTheme="minorHAnsi" w:hAnsiTheme="minorHAnsi" w:cstheme="minorHAnsi"/>
          <w:sz w:val="22"/>
          <w:szCs w:val="22"/>
        </w:rPr>
      </w:pPr>
      <w:r w:rsidRPr="00421711">
        <w:rPr>
          <w:rFonts w:asciiTheme="minorHAnsi" w:hAnsiTheme="minorHAnsi" w:cstheme="minorHAnsi"/>
          <w:sz w:val="22"/>
          <w:szCs w:val="22"/>
        </w:rPr>
        <w:t>Appropriate support and intervention identified and provided for each pupil</w:t>
      </w:r>
    </w:p>
    <w:p w:rsidR="00421711" w:rsidRPr="00421711" w:rsidRDefault="00421711" w:rsidP="00FD2BFF">
      <w:pPr>
        <w:numPr>
          <w:ilvl w:val="0"/>
          <w:numId w:val="22"/>
        </w:numPr>
        <w:ind w:left="426"/>
        <w:rPr>
          <w:rFonts w:asciiTheme="minorHAnsi" w:hAnsiTheme="minorHAnsi" w:cstheme="minorHAnsi"/>
          <w:b/>
          <w:sz w:val="22"/>
          <w:szCs w:val="22"/>
        </w:rPr>
      </w:pPr>
      <w:r w:rsidRPr="001A4262">
        <w:rPr>
          <w:rFonts w:asciiTheme="minorHAnsi" w:hAnsiTheme="minorHAnsi" w:cstheme="minorHAnsi"/>
          <w:sz w:val="22"/>
          <w:szCs w:val="22"/>
        </w:rPr>
        <w:t xml:space="preserve">Action planning and robust reviewing procedure for all </w:t>
      </w:r>
      <w:r w:rsidR="007106B1">
        <w:rPr>
          <w:rFonts w:asciiTheme="minorHAnsi" w:hAnsiTheme="minorHAnsi" w:cstheme="minorHAnsi"/>
          <w:sz w:val="22"/>
          <w:szCs w:val="22"/>
        </w:rPr>
        <w:t>pupil</w:t>
      </w:r>
      <w:r w:rsidRPr="001A4262">
        <w:rPr>
          <w:rFonts w:asciiTheme="minorHAnsi" w:hAnsiTheme="minorHAnsi" w:cstheme="minorHAnsi"/>
          <w:sz w:val="22"/>
          <w:szCs w:val="22"/>
        </w:rPr>
        <w:t>s at risk.</w:t>
      </w:r>
    </w:p>
    <w:p w:rsidR="001A4262" w:rsidRPr="008E4C92" w:rsidRDefault="001A4262" w:rsidP="00FD2BFF">
      <w:pPr>
        <w:numPr>
          <w:ilvl w:val="0"/>
          <w:numId w:val="22"/>
        </w:numPr>
        <w:ind w:left="426"/>
        <w:rPr>
          <w:rFonts w:asciiTheme="minorHAnsi" w:hAnsiTheme="minorHAnsi" w:cstheme="minorHAnsi"/>
          <w:b/>
          <w:sz w:val="22"/>
          <w:szCs w:val="22"/>
        </w:rPr>
      </w:pPr>
      <w:r w:rsidRPr="001A4262">
        <w:rPr>
          <w:rFonts w:asciiTheme="minorHAnsi" w:hAnsiTheme="minorHAnsi" w:cstheme="minorHAnsi"/>
          <w:sz w:val="22"/>
          <w:szCs w:val="22"/>
        </w:rPr>
        <w:t xml:space="preserve">Effective communication with parents of at-risk </w:t>
      </w:r>
      <w:r w:rsidR="007106B1">
        <w:rPr>
          <w:rFonts w:asciiTheme="minorHAnsi" w:hAnsiTheme="minorHAnsi" w:cstheme="minorHAnsi"/>
          <w:sz w:val="22"/>
          <w:szCs w:val="22"/>
        </w:rPr>
        <w:t>pupil</w:t>
      </w:r>
      <w:r w:rsidRPr="001A4262">
        <w:rPr>
          <w:rFonts w:asciiTheme="minorHAnsi" w:hAnsiTheme="minorHAnsi" w:cstheme="minorHAnsi"/>
          <w:sz w:val="22"/>
          <w:szCs w:val="22"/>
        </w:rPr>
        <w:t>s to ensure they understand the impact and level of absence.</w:t>
      </w:r>
    </w:p>
    <w:p w:rsidR="008E4C92" w:rsidRPr="008E4C92" w:rsidRDefault="008E4C92" w:rsidP="00FD2BFF">
      <w:pPr>
        <w:numPr>
          <w:ilvl w:val="0"/>
          <w:numId w:val="22"/>
        </w:numPr>
        <w:ind w:left="426"/>
        <w:rPr>
          <w:rFonts w:asciiTheme="minorHAnsi" w:hAnsiTheme="minorHAnsi" w:cstheme="minorHAnsi"/>
          <w:sz w:val="22"/>
          <w:szCs w:val="22"/>
        </w:rPr>
      </w:pPr>
      <w:r w:rsidRPr="008E4C92">
        <w:rPr>
          <w:rFonts w:asciiTheme="minorHAnsi" w:hAnsiTheme="minorHAnsi" w:cstheme="minorHAnsi"/>
          <w:sz w:val="22"/>
          <w:szCs w:val="22"/>
        </w:rPr>
        <w:t>Liaising with mainstream schools and the Inclusion team when monitoring attendance</w:t>
      </w:r>
      <w:r w:rsidR="00421711">
        <w:rPr>
          <w:rFonts w:asciiTheme="minorHAnsi" w:hAnsiTheme="minorHAnsi" w:cstheme="minorHAnsi"/>
          <w:sz w:val="22"/>
          <w:szCs w:val="22"/>
        </w:rPr>
        <w:t xml:space="preserve"> </w:t>
      </w:r>
    </w:p>
    <w:p w:rsidR="001A4262" w:rsidRPr="001A4262" w:rsidRDefault="001A4262" w:rsidP="00FD2BFF">
      <w:pPr>
        <w:numPr>
          <w:ilvl w:val="0"/>
          <w:numId w:val="22"/>
        </w:numPr>
        <w:ind w:left="426"/>
        <w:rPr>
          <w:rFonts w:asciiTheme="minorHAnsi" w:hAnsiTheme="minorHAnsi" w:cstheme="minorHAnsi"/>
          <w:sz w:val="22"/>
          <w:szCs w:val="22"/>
        </w:rPr>
      </w:pPr>
      <w:r w:rsidRPr="001A4262">
        <w:rPr>
          <w:rFonts w:asciiTheme="minorHAnsi" w:hAnsiTheme="minorHAnsi" w:cstheme="minorHAnsi"/>
          <w:sz w:val="22"/>
          <w:szCs w:val="22"/>
        </w:rPr>
        <w:t xml:space="preserve">Discuss persistent absent </w:t>
      </w:r>
      <w:r w:rsidR="007106B1">
        <w:rPr>
          <w:rFonts w:asciiTheme="minorHAnsi" w:hAnsiTheme="minorHAnsi" w:cstheme="minorHAnsi"/>
          <w:sz w:val="22"/>
          <w:szCs w:val="22"/>
        </w:rPr>
        <w:t>pupil</w:t>
      </w:r>
      <w:r w:rsidRPr="001A4262">
        <w:rPr>
          <w:rFonts w:asciiTheme="minorHAnsi" w:hAnsiTheme="minorHAnsi" w:cstheme="minorHAnsi"/>
          <w:sz w:val="22"/>
          <w:szCs w:val="22"/>
        </w:rPr>
        <w:t>s at school safeguarding meetings with DSL/DDSL</w:t>
      </w:r>
    </w:p>
    <w:p w:rsidR="006C561C" w:rsidRPr="0024717B" w:rsidRDefault="001A4262" w:rsidP="00FD2BFF">
      <w:pPr>
        <w:numPr>
          <w:ilvl w:val="0"/>
          <w:numId w:val="22"/>
        </w:numPr>
        <w:ind w:left="426"/>
        <w:rPr>
          <w:rFonts w:asciiTheme="minorHAnsi" w:hAnsiTheme="minorHAnsi" w:cstheme="minorHAnsi"/>
          <w:b/>
          <w:sz w:val="22"/>
          <w:szCs w:val="22"/>
        </w:rPr>
      </w:pPr>
      <w:r w:rsidRPr="001A4262">
        <w:rPr>
          <w:rFonts w:asciiTheme="minorHAnsi" w:hAnsiTheme="minorHAnsi" w:cstheme="minorHAnsi"/>
          <w:sz w:val="22"/>
          <w:szCs w:val="22"/>
        </w:rPr>
        <w:t xml:space="preserve">Thorough assessment of need, and where appropriate, the use of multi-agency approaches to support families and </w:t>
      </w:r>
      <w:r w:rsidR="007106B1">
        <w:rPr>
          <w:rFonts w:asciiTheme="minorHAnsi" w:hAnsiTheme="minorHAnsi" w:cstheme="minorHAnsi"/>
          <w:sz w:val="22"/>
          <w:szCs w:val="22"/>
        </w:rPr>
        <w:t>pupil</w:t>
      </w:r>
      <w:r w:rsidRPr="001A4262">
        <w:rPr>
          <w:rFonts w:asciiTheme="minorHAnsi" w:hAnsiTheme="minorHAnsi" w:cstheme="minorHAnsi"/>
          <w:sz w:val="22"/>
          <w:szCs w:val="22"/>
        </w:rPr>
        <w:t>s to improve attendance</w:t>
      </w:r>
    </w:p>
    <w:p w:rsidR="006C561C" w:rsidRPr="00F54636" w:rsidRDefault="006C561C">
      <w:pPr>
        <w:jc w:val="both"/>
        <w:rPr>
          <w:rFonts w:asciiTheme="minorHAnsi" w:hAnsiTheme="minorHAnsi" w:cstheme="minorHAnsi"/>
          <w:b/>
          <w:sz w:val="22"/>
          <w:szCs w:val="22"/>
        </w:rPr>
      </w:pPr>
    </w:p>
    <w:p w:rsidR="006C561C" w:rsidRDefault="00947F2F">
      <w:pPr>
        <w:jc w:val="both"/>
        <w:rPr>
          <w:rFonts w:asciiTheme="minorHAnsi" w:hAnsiTheme="minorHAnsi" w:cstheme="minorHAnsi"/>
          <w:b/>
          <w:sz w:val="22"/>
          <w:szCs w:val="22"/>
        </w:rPr>
      </w:pPr>
      <w:r>
        <w:rPr>
          <w:rFonts w:asciiTheme="minorHAnsi" w:hAnsiTheme="minorHAnsi" w:cstheme="minorHAnsi"/>
          <w:b/>
          <w:sz w:val="22"/>
          <w:szCs w:val="22"/>
        </w:rPr>
        <w:t xml:space="preserve">Using </w:t>
      </w:r>
      <w:r w:rsidRPr="00F54636">
        <w:rPr>
          <w:rFonts w:asciiTheme="minorHAnsi" w:hAnsiTheme="minorHAnsi" w:cstheme="minorHAnsi"/>
          <w:b/>
          <w:sz w:val="22"/>
          <w:szCs w:val="22"/>
        </w:rPr>
        <w:t>data</w:t>
      </w:r>
      <w:r w:rsidR="00D86289" w:rsidRPr="00F54636">
        <w:rPr>
          <w:rFonts w:asciiTheme="minorHAnsi" w:hAnsiTheme="minorHAnsi" w:cstheme="minorHAnsi"/>
          <w:b/>
          <w:sz w:val="22"/>
          <w:szCs w:val="22"/>
        </w:rPr>
        <w:t xml:space="preserve"> effectively in order to identify groups of </w:t>
      </w:r>
      <w:r w:rsidR="007106B1">
        <w:rPr>
          <w:rFonts w:asciiTheme="minorHAnsi" w:hAnsiTheme="minorHAnsi" w:cstheme="minorHAnsi"/>
          <w:b/>
          <w:sz w:val="22"/>
          <w:szCs w:val="22"/>
        </w:rPr>
        <w:t>pupil</w:t>
      </w:r>
      <w:r w:rsidR="00D86289" w:rsidRPr="00F54636">
        <w:rPr>
          <w:rFonts w:asciiTheme="minorHAnsi" w:hAnsiTheme="minorHAnsi" w:cstheme="minorHAnsi"/>
          <w:b/>
          <w:sz w:val="22"/>
          <w:szCs w:val="22"/>
        </w:rPr>
        <w:t>s and individuals whose absence causes concern and implement appropriate interventions.</w:t>
      </w:r>
    </w:p>
    <w:p w:rsidR="00F95C9A" w:rsidRDefault="00D86289" w:rsidP="00FD2BFF">
      <w:pPr>
        <w:numPr>
          <w:ilvl w:val="0"/>
          <w:numId w:val="27"/>
        </w:numPr>
        <w:ind w:left="426"/>
        <w:jc w:val="both"/>
        <w:rPr>
          <w:rFonts w:asciiTheme="minorHAnsi" w:hAnsiTheme="minorHAnsi" w:cstheme="minorHAnsi"/>
          <w:sz w:val="22"/>
          <w:szCs w:val="22"/>
        </w:rPr>
      </w:pPr>
      <w:r w:rsidRPr="00F54636">
        <w:rPr>
          <w:rFonts w:asciiTheme="minorHAnsi" w:hAnsiTheme="minorHAnsi" w:cstheme="minorHAnsi"/>
          <w:sz w:val="22"/>
          <w:szCs w:val="22"/>
        </w:rPr>
        <w:t>Maintain an effective system of electronic registration</w:t>
      </w:r>
      <w:r w:rsidR="00F95C9A">
        <w:rPr>
          <w:rFonts w:asciiTheme="minorHAnsi" w:hAnsiTheme="minorHAnsi" w:cstheme="minorHAnsi"/>
          <w:sz w:val="22"/>
          <w:szCs w:val="22"/>
        </w:rPr>
        <w:t>, ensuring it is accurate and timely</w:t>
      </w:r>
    </w:p>
    <w:p w:rsidR="006C561C" w:rsidRPr="00F95C9A" w:rsidRDefault="00F95C9A" w:rsidP="00FD2BFF">
      <w:pPr>
        <w:pStyle w:val="ListParagraph"/>
        <w:numPr>
          <w:ilvl w:val="0"/>
          <w:numId w:val="27"/>
        </w:numPr>
        <w:ind w:left="426"/>
        <w:jc w:val="both"/>
        <w:rPr>
          <w:rFonts w:asciiTheme="minorHAnsi" w:hAnsiTheme="minorHAnsi" w:cstheme="minorHAnsi"/>
          <w:sz w:val="22"/>
          <w:szCs w:val="22"/>
        </w:rPr>
      </w:pPr>
      <w:r w:rsidRPr="00F95C9A">
        <w:rPr>
          <w:rFonts w:asciiTheme="minorHAnsi" w:hAnsiTheme="minorHAnsi" w:cstheme="minorHAnsi"/>
          <w:sz w:val="22"/>
          <w:szCs w:val="22"/>
        </w:rPr>
        <w:t>Ensure consistent use of a systematic approach to gathering, analysing and monitoring attendance and punctuality</w:t>
      </w:r>
    </w:p>
    <w:p w:rsidR="006C561C" w:rsidRPr="00F54636" w:rsidRDefault="00D86289" w:rsidP="00FD2BFF">
      <w:pPr>
        <w:numPr>
          <w:ilvl w:val="0"/>
          <w:numId w:val="27"/>
        </w:numPr>
        <w:ind w:left="426"/>
        <w:jc w:val="both"/>
        <w:rPr>
          <w:rFonts w:asciiTheme="minorHAnsi" w:hAnsiTheme="minorHAnsi" w:cstheme="minorHAnsi"/>
          <w:sz w:val="22"/>
          <w:szCs w:val="22"/>
        </w:rPr>
      </w:pPr>
      <w:r w:rsidRPr="00F54636">
        <w:rPr>
          <w:rFonts w:asciiTheme="minorHAnsi" w:hAnsiTheme="minorHAnsi" w:cstheme="minorHAnsi"/>
          <w:sz w:val="22"/>
          <w:szCs w:val="22"/>
        </w:rPr>
        <w:t>With support from the Local Authority, continue to develop methods of data analysis.</w:t>
      </w:r>
    </w:p>
    <w:p w:rsidR="006C561C" w:rsidRPr="00F54636" w:rsidRDefault="00D86289" w:rsidP="00FD2BFF">
      <w:pPr>
        <w:numPr>
          <w:ilvl w:val="0"/>
          <w:numId w:val="27"/>
        </w:numPr>
        <w:ind w:left="426"/>
        <w:jc w:val="both"/>
        <w:rPr>
          <w:rFonts w:asciiTheme="minorHAnsi" w:hAnsiTheme="minorHAnsi" w:cstheme="minorHAnsi"/>
          <w:sz w:val="22"/>
          <w:szCs w:val="22"/>
        </w:rPr>
      </w:pPr>
      <w:r w:rsidRPr="00F54636">
        <w:rPr>
          <w:rFonts w:asciiTheme="minorHAnsi" w:hAnsiTheme="minorHAnsi" w:cstheme="minorHAnsi"/>
          <w:sz w:val="22"/>
          <w:szCs w:val="22"/>
        </w:rPr>
        <w:t>Identify patterns and trends for various cohorts on a half termly basis.</w:t>
      </w:r>
    </w:p>
    <w:p w:rsidR="006C561C" w:rsidRPr="00F54636" w:rsidRDefault="000D65E9" w:rsidP="00FD2BFF">
      <w:pPr>
        <w:numPr>
          <w:ilvl w:val="0"/>
          <w:numId w:val="27"/>
        </w:numPr>
        <w:ind w:left="426"/>
        <w:jc w:val="both"/>
        <w:rPr>
          <w:rFonts w:asciiTheme="minorHAnsi" w:hAnsiTheme="minorHAnsi" w:cstheme="minorHAnsi"/>
          <w:sz w:val="22"/>
          <w:szCs w:val="22"/>
        </w:rPr>
      </w:pPr>
      <w:r>
        <w:rPr>
          <w:rFonts w:asciiTheme="minorHAnsi" w:hAnsiTheme="minorHAnsi" w:cstheme="minorHAnsi"/>
          <w:sz w:val="22"/>
          <w:szCs w:val="22"/>
        </w:rPr>
        <w:t>Plan and implement targeted support</w:t>
      </w:r>
      <w:r w:rsidR="008E5F75">
        <w:rPr>
          <w:rFonts w:asciiTheme="minorHAnsi" w:hAnsiTheme="minorHAnsi" w:cstheme="minorHAnsi"/>
          <w:sz w:val="22"/>
          <w:szCs w:val="22"/>
        </w:rPr>
        <w:t xml:space="preserve"> for</w:t>
      </w:r>
      <w:r w:rsidR="00947F2F">
        <w:rPr>
          <w:rFonts w:asciiTheme="minorHAnsi" w:hAnsiTheme="minorHAnsi" w:cstheme="minorHAnsi"/>
          <w:sz w:val="22"/>
          <w:szCs w:val="22"/>
        </w:rPr>
        <w:t xml:space="preserve"> </w:t>
      </w:r>
      <w:r w:rsidR="008E5F75">
        <w:rPr>
          <w:rFonts w:asciiTheme="minorHAnsi" w:hAnsiTheme="minorHAnsi" w:cstheme="minorHAnsi"/>
          <w:sz w:val="22"/>
          <w:szCs w:val="22"/>
        </w:rPr>
        <w:t xml:space="preserve">pupils </w:t>
      </w:r>
      <w:r w:rsidR="00947F2F">
        <w:rPr>
          <w:rFonts w:asciiTheme="minorHAnsi" w:hAnsiTheme="minorHAnsi" w:cstheme="minorHAnsi"/>
          <w:sz w:val="22"/>
          <w:szCs w:val="22"/>
        </w:rPr>
        <w:t>incorporating</w:t>
      </w:r>
      <w:r w:rsidR="008E5F75">
        <w:rPr>
          <w:rFonts w:asciiTheme="minorHAnsi" w:hAnsiTheme="minorHAnsi" w:cstheme="minorHAnsi"/>
          <w:sz w:val="22"/>
          <w:szCs w:val="22"/>
        </w:rPr>
        <w:t xml:space="preserve"> regular reviews</w:t>
      </w:r>
      <w:r w:rsidR="00947F2F">
        <w:rPr>
          <w:rFonts w:asciiTheme="minorHAnsi" w:hAnsiTheme="minorHAnsi" w:cstheme="minorHAnsi"/>
          <w:sz w:val="22"/>
          <w:szCs w:val="22"/>
        </w:rPr>
        <w:t xml:space="preserve"> to ensure effectiveness.</w:t>
      </w:r>
    </w:p>
    <w:p w:rsidR="006C561C" w:rsidRPr="00F54636" w:rsidRDefault="00D86289">
      <w:pPr>
        <w:rPr>
          <w:rFonts w:asciiTheme="minorHAnsi" w:hAnsiTheme="minorHAnsi" w:cstheme="minorHAnsi"/>
          <w:sz w:val="22"/>
          <w:szCs w:val="22"/>
        </w:rPr>
        <w:sectPr w:rsidR="006C561C" w:rsidRPr="00F54636" w:rsidSect="005706BA">
          <w:pgSz w:w="11906" w:h="16838"/>
          <w:pgMar w:top="1440" w:right="1800" w:bottom="1440" w:left="1800" w:header="708" w:footer="708" w:gutter="0"/>
          <w:pgBorders w:offsetFrom="page">
            <w:top w:val="single" w:sz="24" w:space="24" w:color="FFC000"/>
            <w:left w:val="single" w:sz="24" w:space="24" w:color="FFC000"/>
            <w:bottom w:val="single" w:sz="24" w:space="24" w:color="FFC000"/>
            <w:right w:val="single" w:sz="24" w:space="24" w:color="FFC000"/>
          </w:pgBorders>
          <w:cols w:space="708"/>
          <w:docGrid w:linePitch="360"/>
        </w:sectPr>
      </w:pPr>
      <w:r w:rsidRPr="00F54636">
        <w:rPr>
          <w:rFonts w:asciiTheme="minorHAnsi" w:hAnsiTheme="minorHAnsi" w:cstheme="minorHAnsi"/>
          <w:sz w:val="22"/>
          <w:szCs w:val="22"/>
        </w:rPr>
        <w:t xml:space="preserve"> </w:t>
      </w:r>
    </w:p>
    <w:tbl>
      <w:tblPr>
        <w:tblW w:w="12828" w:type="dxa"/>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02"/>
        <w:gridCol w:w="4252"/>
        <w:gridCol w:w="5274"/>
      </w:tblGrid>
      <w:tr w:rsidR="00216893" w:rsidRPr="00F54636" w:rsidTr="00ED05B6">
        <w:tc>
          <w:tcPr>
            <w:tcW w:w="3302" w:type="dxa"/>
          </w:tcPr>
          <w:p w:rsidR="00216893" w:rsidRPr="00F54636" w:rsidRDefault="00216893">
            <w:pPr>
              <w:rPr>
                <w:rFonts w:asciiTheme="minorHAnsi" w:hAnsiTheme="minorHAnsi" w:cstheme="minorHAnsi"/>
                <w:b/>
                <w:sz w:val="22"/>
                <w:szCs w:val="22"/>
              </w:rPr>
            </w:pPr>
            <w:r w:rsidRPr="00F54636">
              <w:rPr>
                <w:rFonts w:asciiTheme="minorHAnsi" w:hAnsiTheme="minorHAnsi" w:cstheme="minorHAnsi"/>
                <w:b/>
                <w:sz w:val="22"/>
                <w:szCs w:val="22"/>
              </w:rPr>
              <w:lastRenderedPageBreak/>
              <w:t xml:space="preserve">Designated provision staff </w:t>
            </w:r>
            <w:r w:rsidR="00081ABE" w:rsidRPr="00F54636">
              <w:rPr>
                <w:rFonts w:asciiTheme="minorHAnsi" w:hAnsiTheme="minorHAnsi" w:cstheme="minorHAnsi"/>
                <w:b/>
                <w:sz w:val="22"/>
                <w:szCs w:val="22"/>
              </w:rPr>
              <w:t>(</w:t>
            </w:r>
            <w:r w:rsidR="00081ABE">
              <w:rPr>
                <w:rFonts w:asciiTheme="minorHAnsi" w:hAnsiTheme="minorHAnsi" w:cstheme="minorHAnsi"/>
                <w:b/>
                <w:sz w:val="22"/>
                <w:szCs w:val="22"/>
              </w:rPr>
              <w:t>including</w:t>
            </w:r>
            <w:r>
              <w:rPr>
                <w:rFonts w:asciiTheme="minorHAnsi" w:hAnsiTheme="minorHAnsi" w:cstheme="minorHAnsi"/>
                <w:b/>
                <w:sz w:val="22"/>
                <w:szCs w:val="22"/>
              </w:rPr>
              <w:t xml:space="preserve"> teachers ,HLTAs and Pastoral Lead </w:t>
            </w:r>
            <w:r w:rsidRPr="00F54636">
              <w:rPr>
                <w:rFonts w:asciiTheme="minorHAnsi" w:hAnsiTheme="minorHAnsi" w:cstheme="minorHAnsi"/>
                <w:b/>
                <w:sz w:val="22"/>
                <w:szCs w:val="22"/>
              </w:rPr>
              <w:t>)</w:t>
            </w:r>
          </w:p>
          <w:p w:rsidR="00216893" w:rsidRPr="00F54636" w:rsidRDefault="00216893">
            <w:pPr>
              <w:rPr>
                <w:rFonts w:asciiTheme="minorHAnsi" w:hAnsiTheme="minorHAnsi" w:cstheme="minorHAnsi"/>
                <w:b/>
                <w:sz w:val="22"/>
                <w:szCs w:val="22"/>
              </w:rPr>
            </w:pPr>
            <w:r w:rsidRPr="00F54636">
              <w:rPr>
                <w:rFonts w:asciiTheme="minorHAnsi" w:hAnsiTheme="minorHAnsi" w:cstheme="minorHAnsi"/>
                <w:b/>
                <w:sz w:val="22"/>
                <w:szCs w:val="22"/>
              </w:rPr>
              <w:t>DAILY</w:t>
            </w:r>
          </w:p>
        </w:tc>
        <w:tc>
          <w:tcPr>
            <w:tcW w:w="4252" w:type="dxa"/>
          </w:tcPr>
          <w:p w:rsidR="00216893" w:rsidRPr="00F54636" w:rsidRDefault="00216893">
            <w:pPr>
              <w:rPr>
                <w:rFonts w:asciiTheme="minorHAnsi" w:hAnsiTheme="minorHAnsi" w:cstheme="minorHAnsi"/>
                <w:b/>
                <w:sz w:val="22"/>
                <w:szCs w:val="22"/>
              </w:rPr>
            </w:pPr>
            <w:r w:rsidRPr="00F54636">
              <w:rPr>
                <w:rFonts w:asciiTheme="minorHAnsi" w:hAnsiTheme="minorHAnsi" w:cstheme="minorHAnsi"/>
                <w:b/>
                <w:sz w:val="22"/>
                <w:szCs w:val="22"/>
              </w:rPr>
              <w:t>P</w:t>
            </w:r>
            <w:r>
              <w:rPr>
                <w:rFonts w:asciiTheme="minorHAnsi" w:hAnsiTheme="minorHAnsi" w:cstheme="minorHAnsi"/>
                <w:b/>
                <w:sz w:val="22"/>
                <w:szCs w:val="22"/>
              </w:rPr>
              <w:t>astoral</w:t>
            </w:r>
            <w:r w:rsidRPr="00F54636">
              <w:rPr>
                <w:rFonts w:asciiTheme="minorHAnsi" w:hAnsiTheme="minorHAnsi" w:cstheme="minorHAnsi"/>
                <w:b/>
                <w:sz w:val="22"/>
                <w:szCs w:val="22"/>
              </w:rPr>
              <w:t xml:space="preserve"> Leader</w:t>
            </w:r>
            <w:r>
              <w:rPr>
                <w:rFonts w:asciiTheme="minorHAnsi" w:hAnsiTheme="minorHAnsi" w:cstheme="minorHAnsi"/>
                <w:b/>
                <w:sz w:val="22"/>
                <w:szCs w:val="22"/>
              </w:rPr>
              <w:t xml:space="preserve"> in conjunction with Attendance Officer</w:t>
            </w:r>
          </w:p>
        </w:tc>
        <w:tc>
          <w:tcPr>
            <w:tcW w:w="5274" w:type="dxa"/>
          </w:tcPr>
          <w:p w:rsidR="00216893" w:rsidRPr="00F54636" w:rsidRDefault="00216893">
            <w:pPr>
              <w:rPr>
                <w:rFonts w:asciiTheme="minorHAnsi" w:hAnsiTheme="minorHAnsi" w:cstheme="minorHAnsi"/>
                <w:b/>
                <w:sz w:val="22"/>
                <w:szCs w:val="22"/>
              </w:rPr>
            </w:pPr>
            <w:r w:rsidRPr="00F54636">
              <w:rPr>
                <w:rFonts w:asciiTheme="minorHAnsi" w:hAnsiTheme="minorHAnsi" w:cstheme="minorHAnsi"/>
                <w:b/>
                <w:sz w:val="22"/>
                <w:szCs w:val="22"/>
              </w:rPr>
              <w:t xml:space="preserve">Attendance Manager and </w:t>
            </w:r>
            <w:r w:rsidR="00081ABE">
              <w:rPr>
                <w:rFonts w:asciiTheme="minorHAnsi" w:hAnsiTheme="minorHAnsi" w:cstheme="minorHAnsi"/>
                <w:b/>
                <w:sz w:val="22"/>
                <w:szCs w:val="22"/>
              </w:rPr>
              <w:t xml:space="preserve">Assistant </w:t>
            </w:r>
            <w:r w:rsidRPr="00F54636">
              <w:rPr>
                <w:rFonts w:asciiTheme="minorHAnsi" w:hAnsiTheme="minorHAnsi" w:cstheme="minorHAnsi"/>
                <w:b/>
                <w:sz w:val="22"/>
                <w:szCs w:val="22"/>
              </w:rPr>
              <w:t>Head with responsibility for Attendance</w:t>
            </w:r>
          </w:p>
        </w:tc>
      </w:tr>
      <w:tr w:rsidR="00216893" w:rsidRPr="00F54636" w:rsidTr="00ED05B6">
        <w:tc>
          <w:tcPr>
            <w:tcW w:w="3302" w:type="dxa"/>
          </w:tcPr>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Electronically record statutory attendance during registration.</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Monitor attendance and punctuality of provision.</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To contact parents</w:t>
            </w:r>
            <w:r>
              <w:rPr>
                <w:rFonts w:asciiTheme="minorHAnsi" w:hAnsiTheme="minorHAnsi" w:cstheme="minorHAnsi"/>
                <w:sz w:val="22"/>
                <w:szCs w:val="22"/>
              </w:rPr>
              <w:t xml:space="preserve"> with</w:t>
            </w:r>
            <w:r w:rsidRPr="00F54636">
              <w:rPr>
                <w:rFonts w:asciiTheme="minorHAnsi" w:hAnsiTheme="minorHAnsi" w:cstheme="minorHAnsi"/>
                <w:sz w:val="22"/>
                <w:szCs w:val="22"/>
              </w:rPr>
              <w:t xml:space="preserve"> concerns about poor attendance and punctuality to school.</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b/>
                <w:sz w:val="22"/>
                <w:szCs w:val="22"/>
              </w:rPr>
            </w:pP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p>
        </w:tc>
        <w:tc>
          <w:tcPr>
            <w:tcW w:w="4252" w:type="dxa"/>
          </w:tcPr>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Monitor provision group statutory registers.</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Support tutors to monitor attendance and punctuality of form.</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Ensure attendance and punctuality is raised regularly at provision meetings and through assemblies</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 xml:space="preserve">Implement reward strategy for attendance and punctuality </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Attend regular meetings with Attendance Officer</w:t>
            </w:r>
            <w:r>
              <w:rPr>
                <w:rFonts w:asciiTheme="minorHAnsi" w:hAnsiTheme="minorHAnsi" w:cstheme="minorHAnsi"/>
                <w:sz w:val="22"/>
                <w:szCs w:val="22"/>
              </w:rPr>
              <w:t xml:space="preserve"> and Assistant head with responsibility for attendance</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Communicate and discuss attendance concerns with parents, requesting medical evidence if appropriate.</w:t>
            </w:r>
          </w:p>
          <w:p w:rsidR="00216893" w:rsidRPr="00F54636" w:rsidRDefault="00216893">
            <w:pPr>
              <w:rPr>
                <w:rFonts w:asciiTheme="minorHAnsi" w:hAnsiTheme="minorHAnsi" w:cstheme="minorHAnsi"/>
                <w:sz w:val="22"/>
                <w:szCs w:val="22"/>
              </w:rPr>
            </w:pPr>
          </w:p>
          <w:p w:rsidR="00216893" w:rsidRDefault="00216893">
            <w:pPr>
              <w:rPr>
                <w:rFonts w:asciiTheme="minorHAnsi" w:hAnsiTheme="minorHAnsi" w:cstheme="minorHAnsi"/>
                <w:sz w:val="22"/>
                <w:szCs w:val="22"/>
              </w:rPr>
            </w:pPr>
            <w:r w:rsidRPr="00F54636">
              <w:rPr>
                <w:rFonts w:asciiTheme="minorHAnsi" w:hAnsiTheme="minorHAnsi" w:cstheme="minorHAnsi"/>
                <w:sz w:val="22"/>
                <w:szCs w:val="22"/>
              </w:rPr>
              <w:t>Respond to data for QA meetings.</w:t>
            </w:r>
          </w:p>
          <w:p w:rsidR="00081ABE" w:rsidRDefault="00081ABE">
            <w:pPr>
              <w:rPr>
                <w:rFonts w:asciiTheme="minorHAnsi" w:hAnsiTheme="minorHAnsi" w:cstheme="minorHAnsi"/>
                <w:sz w:val="22"/>
                <w:szCs w:val="22"/>
              </w:rPr>
            </w:pPr>
          </w:p>
          <w:p w:rsidR="00FD2BFF" w:rsidRPr="00F54636" w:rsidRDefault="00216893" w:rsidP="00FD2BFF">
            <w:pPr>
              <w:rPr>
                <w:rFonts w:asciiTheme="minorHAnsi" w:hAnsiTheme="minorHAnsi" w:cstheme="minorHAnsi"/>
                <w:sz w:val="22"/>
                <w:szCs w:val="22"/>
              </w:rPr>
            </w:pPr>
            <w:r>
              <w:rPr>
                <w:rFonts w:asciiTheme="minorHAnsi" w:hAnsiTheme="minorHAnsi" w:cstheme="minorHAnsi"/>
                <w:sz w:val="22"/>
                <w:szCs w:val="22"/>
              </w:rPr>
              <w:t xml:space="preserve"> Communicate with relevant external agencies regarding attendance and punctuality.</w:t>
            </w:r>
          </w:p>
        </w:tc>
        <w:tc>
          <w:tcPr>
            <w:tcW w:w="5274" w:type="dxa"/>
          </w:tcPr>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Collate and analyse whole school and specific cohort data to identify trends and inform strategic planning.</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Meet regularly with p</w:t>
            </w:r>
            <w:r w:rsidR="00081ABE">
              <w:rPr>
                <w:rFonts w:asciiTheme="minorHAnsi" w:hAnsiTheme="minorHAnsi" w:cstheme="minorHAnsi"/>
                <w:sz w:val="22"/>
                <w:szCs w:val="22"/>
              </w:rPr>
              <w:t>astoral</w:t>
            </w:r>
            <w:r w:rsidRPr="00F54636">
              <w:rPr>
                <w:rFonts w:asciiTheme="minorHAnsi" w:hAnsiTheme="minorHAnsi" w:cstheme="minorHAnsi"/>
                <w:sz w:val="22"/>
                <w:szCs w:val="22"/>
              </w:rPr>
              <w:t xml:space="preserve"> leads and agencies to address attendance issues. </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Keep abreast of any new guidance or legislation pertaining to attendance.</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 xml:space="preserve">Work closely with partner agencies to </w:t>
            </w: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 xml:space="preserve">support the needs of </w:t>
            </w:r>
            <w:r w:rsidR="007106B1">
              <w:rPr>
                <w:rFonts w:asciiTheme="minorHAnsi" w:hAnsiTheme="minorHAnsi" w:cstheme="minorHAnsi"/>
                <w:sz w:val="22"/>
                <w:szCs w:val="22"/>
              </w:rPr>
              <w:t>pupil</w:t>
            </w:r>
            <w:r w:rsidRPr="00F54636">
              <w:rPr>
                <w:rFonts w:asciiTheme="minorHAnsi" w:hAnsiTheme="minorHAnsi" w:cstheme="minorHAnsi"/>
                <w:sz w:val="22"/>
                <w:szCs w:val="22"/>
              </w:rPr>
              <w:t>s and families whose attendance is of concern.</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To arrange and hold attendance panels/surgeries.</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To conduct assessment of need and plan appropriate intervention.</w:t>
            </w: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 xml:space="preserve">To produce termly reports </w:t>
            </w:r>
            <w:r w:rsidR="00081ABE">
              <w:rPr>
                <w:rFonts w:asciiTheme="minorHAnsi" w:hAnsiTheme="minorHAnsi" w:cstheme="minorHAnsi"/>
                <w:sz w:val="22"/>
                <w:szCs w:val="22"/>
              </w:rPr>
              <w:t xml:space="preserve">for </w:t>
            </w:r>
            <w:r w:rsidRPr="00F54636">
              <w:rPr>
                <w:rFonts w:asciiTheme="minorHAnsi" w:hAnsiTheme="minorHAnsi" w:cstheme="minorHAnsi"/>
                <w:sz w:val="22"/>
                <w:szCs w:val="22"/>
              </w:rPr>
              <w:t>Management Committee</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To action whole school attendance reporting to parents.</w:t>
            </w:r>
          </w:p>
          <w:p w:rsidR="00216893" w:rsidRPr="00F54636" w:rsidRDefault="00216893">
            <w:pPr>
              <w:rPr>
                <w:rFonts w:asciiTheme="minorHAnsi" w:hAnsiTheme="minorHAnsi" w:cstheme="minorHAnsi"/>
                <w:sz w:val="22"/>
                <w:szCs w:val="22"/>
              </w:rPr>
            </w:pPr>
          </w:p>
          <w:p w:rsidR="00216893" w:rsidRPr="00F54636" w:rsidRDefault="00216893">
            <w:pPr>
              <w:rPr>
                <w:rFonts w:asciiTheme="minorHAnsi" w:hAnsiTheme="minorHAnsi" w:cstheme="minorHAnsi"/>
                <w:sz w:val="22"/>
                <w:szCs w:val="22"/>
              </w:rPr>
            </w:pPr>
            <w:r w:rsidRPr="00F54636">
              <w:rPr>
                <w:rFonts w:asciiTheme="minorHAnsi" w:hAnsiTheme="minorHAnsi" w:cstheme="minorHAnsi"/>
                <w:sz w:val="22"/>
                <w:szCs w:val="22"/>
              </w:rPr>
              <w:t xml:space="preserve">Challenge and take direct statutory action with parents who fail to ensure that their children attend school regularly, using the correct procedures and policies.  </w:t>
            </w:r>
          </w:p>
          <w:p w:rsidR="00216893" w:rsidRPr="00F54636" w:rsidRDefault="00216893">
            <w:pPr>
              <w:rPr>
                <w:rFonts w:asciiTheme="minorHAnsi" w:hAnsiTheme="minorHAnsi" w:cstheme="minorHAnsi"/>
                <w:sz w:val="22"/>
                <w:szCs w:val="22"/>
              </w:rPr>
            </w:pPr>
          </w:p>
        </w:tc>
      </w:tr>
    </w:tbl>
    <w:p w:rsidR="006C561C" w:rsidRDefault="006C561C" w:rsidP="00FD2BFF">
      <w:pPr>
        <w:rPr>
          <w:rFonts w:ascii="Comic Sans MS" w:hAnsi="Comic Sans MS" w:cstheme="minorHAnsi"/>
          <w:sz w:val="22"/>
          <w:szCs w:val="22"/>
        </w:rPr>
      </w:pPr>
    </w:p>
    <w:sectPr w:rsidR="006C561C" w:rsidSect="005706BA">
      <w:pgSz w:w="16838" w:h="11906" w:orient="landscape"/>
      <w:pgMar w:top="1797" w:right="1440" w:bottom="1797" w:left="1440" w:header="709" w:footer="709" w:gutter="0"/>
      <w:pgBorders w:offsetFrom="page">
        <w:top w:val="single" w:sz="24" w:space="24" w:color="FFC000"/>
        <w:left w:val="single" w:sz="24" w:space="24" w:color="FFC000"/>
        <w:bottom w:val="single" w:sz="24" w:space="24" w:color="FFC000"/>
        <w:right w:val="single" w:sz="24"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48DE" w:rsidRDefault="002048DE">
      <w:r>
        <w:separator/>
      </w:r>
    </w:p>
  </w:endnote>
  <w:endnote w:type="continuationSeparator" w:id="0">
    <w:p w:rsidR="002048DE" w:rsidRDefault="00204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48DE" w:rsidRDefault="002048DE">
      <w:r>
        <w:separator/>
      </w:r>
    </w:p>
  </w:footnote>
  <w:footnote w:type="continuationSeparator" w:id="0">
    <w:p w:rsidR="002048DE" w:rsidRDefault="00204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91AEE"/>
    <w:multiLevelType w:val="hybridMultilevel"/>
    <w:tmpl w:val="8184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47D28"/>
    <w:multiLevelType w:val="hybridMultilevel"/>
    <w:tmpl w:val="926E2D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58B4DD0"/>
    <w:multiLevelType w:val="hybridMultilevel"/>
    <w:tmpl w:val="B5B8D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42327"/>
    <w:multiLevelType w:val="hybridMultilevel"/>
    <w:tmpl w:val="49268C3C"/>
    <w:lvl w:ilvl="0" w:tplc="D48EFB96">
      <w:numFmt w:val="bullet"/>
      <w:lvlText w:val="-"/>
      <w:lvlJc w:val="left"/>
      <w:pPr>
        <w:ind w:left="1476" w:hanging="360"/>
      </w:pPr>
      <w:rPr>
        <w:rFonts w:ascii="Calibri" w:eastAsia="Times New Roman" w:hAnsi="Calibri" w:cs="Calibri" w:hint="default"/>
      </w:rPr>
    </w:lvl>
    <w:lvl w:ilvl="1" w:tplc="08090003" w:tentative="1">
      <w:start w:val="1"/>
      <w:numFmt w:val="bullet"/>
      <w:lvlText w:val="o"/>
      <w:lvlJc w:val="left"/>
      <w:pPr>
        <w:ind w:left="2196" w:hanging="360"/>
      </w:pPr>
      <w:rPr>
        <w:rFonts w:ascii="Courier New" w:hAnsi="Courier New" w:cs="Courier New" w:hint="default"/>
      </w:rPr>
    </w:lvl>
    <w:lvl w:ilvl="2" w:tplc="08090005" w:tentative="1">
      <w:start w:val="1"/>
      <w:numFmt w:val="bullet"/>
      <w:lvlText w:val=""/>
      <w:lvlJc w:val="left"/>
      <w:pPr>
        <w:ind w:left="2916" w:hanging="360"/>
      </w:pPr>
      <w:rPr>
        <w:rFonts w:ascii="Wingdings" w:hAnsi="Wingdings" w:hint="default"/>
      </w:rPr>
    </w:lvl>
    <w:lvl w:ilvl="3" w:tplc="08090001" w:tentative="1">
      <w:start w:val="1"/>
      <w:numFmt w:val="bullet"/>
      <w:lvlText w:val=""/>
      <w:lvlJc w:val="left"/>
      <w:pPr>
        <w:ind w:left="3636" w:hanging="360"/>
      </w:pPr>
      <w:rPr>
        <w:rFonts w:ascii="Symbol" w:hAnsi="Symbol" w:hint="default"/>
      </w:rPr>
    </w:lvl>
    <w:lvl w:ilvl="4" w:tplc="08090003" w:tentative="1">
      <w:start w:val="1"/>
      <w:numFmt w:val="bullet"/>
      <w:lvlText w:val="o"/>
      <w:lvlJc w:val="left"/>
      <w:pPr>
        <w:ind w:left="4356" w:hanging="360"/>
      </w:pPr>
      <w:rPr>
        <w:rFonts w:ascii="Courier New" w:hAnsi="Courier New" w:cs="Courier New" w:hint="default"/>
      </w:rPr>
    </w:lvl>
    <w:lvl w:ilvl="5" w:tplc="08090005" w:tentative="1">
      <w:start w:val="1"/>
      <w:numFmt w:val="bullet"/>
      <w:lvlText w:val=""/>
      <w:lvlJc w:val="left"/>
      <w:pPr>
        <w:ind w:left="5076" w:hanging="360"/>
      </w:pPr>
      <w:rPr>
        <w:rFonts w:ascii="Wingdings" w:hAnsi="Wingdings" w:hint="default"/>
      </w:rPr>
    </w:lvl>
    <w:lvl w:ilvl="6" w:tplc="08090001" w:tentative="1">
      <w:start w:val="1"/>
      <w:numFmt w:val="bullet"/>
      <w:lvlText w:val=""/>
      <w:lvlJc w:val="left"/>
      <w:pPr>
        <w:ind w:left="5796" w:hanging="360"/>
      </w:pPr>
      <w:rPr>
        <w:rFonts w:ascii="Symbol" w:hAnsi="Symbol" w:hint="default"/>
      </w:rPr>
    </w:lvl>
    <w:lvl w:ilvl="7" w:tplc="08090003" w:tentative="1">
      <w:start w:val="1"/>
      <w:numFmt w:val="bullet"/>
      <w:lvlText w:val="o"/>
      <w:lvlJc w:val="left"/>
      <w:pPr>
        <w:ind w:left="6516" w:hanging="360"/>
      </w:pPr>
      <w:rPr>
        <w:rFonts w:ascii="Courier New" w:hAnsi="Courier New" w:cs="Courier New" w:hint="default"/>
      </w:rPr>
    </w:lvl>
    <w:lvl w:ilvl="8" w:tplc="08090005" w:tentative="1">
      <w:start w:val="1"/>
      <w:numFmt w:val="bullet"/>
      <w:lvlText w:val=""/>
      <w:lvlJc w:val="left"/>
      <w:pPr>
        <w:ind w:left="7236" w:hanging="360"/>
      </w:pPr>
      <w:rPr>
        <w:rFonts w:ascii="Wingdings" w:hAnsi="Wingdings" w:hint="default"/>
      </w:rPr>
    </w:lvl>
  </w:abstractNum>
  <w:abstractNum w:abstractNumId="4" w15:restartNumberingAfterBreak="0">
    <w:nsid w:val="0ADB2ABC"/>
    <w:multiLevelType w:val="hybridMultilevel"/>
    <w:tmpl w:val="41E09ECA"/>
    <w:lvl w:ilvl="0" w:tplc="39CA680E">
      <w:numFmt w:val="bullet"/>
      <w:lvlText w:val="-"/>
      <w:lvlJc w:val="left"/>
      <w:pPr>
        <w:tabs>
          <w:tab w:val="num" w:pos="454"/>
        </w:tabs>
        <w:ind w:left="454" w:hanging="454"/>
      </w:pPr>
      <w:rPr>
        <w:rFonts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B4E30"/>
    <w:multiLevelType w:val="hybridMultilevel"/>
    <w:tmpl w:val="C066903A"/>
    <w:lvl w:ilvl="0" w:tplc="AD80891A">
      <w:start w:val="1"/>
      <w:numFmt w:val="bullet"/>
      <w:lvlText w:val=""/>
      <w:lvlJc w:val="left"/>
      <w:pPr>
        <w:tabs>
          <w:tab w:val="num" w:pos="1429"/>
        </w:tabs>
        <w:ind w:left="1429" w:hanging="72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4635CC4"/>
    <w:multiLevelType w:val="hybridMultilevel"/>
    <w:tmpl w:val="1BE44F7A"/>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BC0CBF"/>
    <w:multiLevelType w:val="hybridMultilevel"/>
    <w:tmpl w:val="40AE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F803DD"/>
    <w:multiLevelType w:val="hybridMultilevel"/>
    <w:tmpl w:val="EF52D910"/>
    <w:lvl w:ilvl="0" w:tplc="0409000F">
      <w:start w:val="1"/>
      <w:numFmt w:val="decimal"/>
      <w:lvlText w:val="%1."/>
      <w:lvlJc w:val="left"/>
      <w:pPr>
        <w:tabs>
          <w:tab w:val="num" w:pos="360"/>
        </w:tabs>
        <w:ind w:left="340" w:hanging="34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3A525F"/>
    <w:multiLevelType w:val="hybridMultilevel"/>
    <w:tmpl w:val="B040265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2506C"/>
    <w:multiLevelType w:val="hybridMultilevel"/>
    <w:tmpl w:val="023C1E42"/>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CA7C65"/>
    <w:multiLevelType w:val="hybridMultilevel"/>
    <w:tmpl w:val="21A66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392EA6"/>
    <w:multiLevelType w:val="hybridMultilevel"/>
    <w:tmpl w:val="4A1210E4"/>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A2308A"/>
    <w:multiLevelType w:val="hybridMultilevel"/>
    <w:tmpl w:val="B1B875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76F38"/>
    <w:multiLevelType w:val="hybridMultilevel"/>
    <w:tmpl w:val="1CC2B8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001B8C"/>
    <w:multiLevelType w:val="hybridMultilevel"/>
    <w:tmpl w:val="FDB6ED52"/>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6831C9"/>
    <w:multiLevelType w:val="hybridMultilevel"/>
    <w:tmpl w:val="555E7B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1751CA2"/>
    <w:multiLevelType w:val="hybridMultilevel"/>
    <w:tmpl w:val="74D443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4DA4237"/>
    <w:multiLevelType w:val="hybridMultilevel"/>
    <w:tmpl w:val="B5C48E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7F14AF"/>
    <w:multiLevelType w:val="hybridMultilevel"/>
    <w:tmpl w:val="4D089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4428B0"/>
    <w:multiLevelType w:val="hybridMultilevel"/>
    <w:tmpl w:val="6A1291D8"/>
    <w:lvl w:ilvl="0" w:tplc="984283E0">
      <w:start w:val="1"/>
      <w:numFmt w:val="bullet"/>
      <w:lvlText w:val=""/>
      <w:lvlJc w:val="left"/>
      <w:pPr>
        <w:tabs>
          <w:tab w:val="num" w:pos="420"/>
        </w:tabs>
        <w:ind w:left="400" w:hanging="34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3B3B7FD7"/>
    <w:multiLevelType w:val="hybridMultilevel"/>
    <w:tmpl w:val="50DED7BA"/>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F6E1E71"/>
    <w:multiLevelType w:val="hybridMultilevel"/>
    <w:tmpl w:val="35FA3E8C"/>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285367D"/>
    <w:multiLevelType w:val="hybridMultilevel"/>
    <w:tmpl w:val="1476483E"/>
    <w:lvl w:ilvl="0" w:tplc="AD80891A">
      <w:start w:val="1"/>
      <w:numFmt w:val="bullet"/>
      <w:lvlText w:val=""/>
      <w:lvlJc w:val="left"/>
      <w:pPr>
        <w:tabs>
          <w:tab w:val="num" w:pos="1440"/>
        </w:tabs>
        <w:ind w:left="1440" w:hanging="72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37517A5"/>
    <w:multiLevelType w:val="hybridMultilevel"/>
    <w:tmpl w:val="991A1768"/>
    <w:lvl w:ilvl="0" w:tplc="984283E0">
      <w:start w:val="1"/>
      <w:numFmt w:val="bullet"/>
      <w:lvlText w:val=""/>
      <w:lvlJc w:val="left"/>
      <w:pPr>
        <w:tabs>
          <w:tab w:val="num" w:pos="420"/>
        </w:tabs>
        <w:ind w:left="400" w:hanging="34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49241B32"/>
    <w:multiLevelType w:val="hybridMultilevel"/>
    <w:tmpl w:val="26F01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315CE"/>
    <w:multiLevelType w:val="hybridMultilevel"/>
    <w:tmpl w:val="801E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D8442A"/>
    <w:multiLevelType w:val="hybridMultilevel"/>
    <w:tmpl w:val="7098D5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FBF1B91"/>
    <w:multiLevelType w:val="hybridMultilevel"/>
    <w:tmpl w:val="74DC9740"/>
    <w:lvl w:ilvl="0" w:tplc="39CA680E">
      <w:numFmt w:val="bullet"/>
      <w:lvlText w:val="-"/>
      <w:lvlJc w:val="left"/>
      <w:pPr>
        <w:tabs>
          <w:tab w:val="num" w:pos="454"/>
        </w:tabs>
        <w:ind w:left="454" w:hanging="454"/>
      </w:pPr>
      <w:rPr>
        <w:rFonts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160DDD"/>
    <w:multiLevelType w:val="hybridMultilevel"/>
    <w:tmpl w:val="ED0C7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590FE8"/>
    <w:multiLevelType w:val="hybridMultilevel"/>
    <w:tmpl w:val="BED8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1F5F1A"/>
    <w:multiLevelType w:val="hybridMultilevel"/>
    <w:tmpl w:val="858CF23C"/>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C872D3"/>
    <w:multiLevelType w:val="hybridMultilevel"/>
    <w:tmpl w:val="BE72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D741D9"/>
    <w:multiLevelType w:val="hybridMultilevel"/>
    <w:tmpl w:val="B890EA6C"/>
    <w:lvl w:ilvl="0" w:tplc="AD80891A">
      <w:start w:val="1"/>
      <w:numFmt w:val="bullet"/>
      <w:lvlText w:val=""/>
      <w:lvlJc w:val="left"/>
      <w:pPr>
        <w:tabs>
          <w:tab w:val="num" w:pos="720"/>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F34022"/>
    <w:multiLevelType w:val="hybridMultilevel"/>
    <w:tmpl w:val="54967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091B74"/>
    <w:multiLevelType w:val="hybridMultilevel"/>
    <w:tmpl w:val="F1085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03774A"/>
    <w:multiLevelType w:val="hybridMultilevel"/>
    <w:tmpl w:val="3EBE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AD4D05"/>
    <w:multiLevelType w:val="hybridMultilevel"/>
    <w:tmpl w:val="BCC45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B2741C"/>
    <w:multiLevelType w:val="hybridMultilevel"/>
    <w:tmpl w:val="57A0E7F6"/>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08392D"/>
    <w:multiLevelType w:val="hybridMultilevel"/>
    <w:tmpl w:val="5A6C5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7C7C05"/>
    <w:multiLevelType w:val="hybridMultilevel"/>
    <w:tmpl w:val="2FA07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F97A20"/>
    <w:multiLevelType w:val="hybridMultilevel"/>
    <w:tmpl w:val="FA04F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3620AC"/>
    <w:multiLevelType w:val="hybridMultilevel"/>
    <w:tmpl w:val="3A7E6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9708E0"/>
    <w:multiLevelType w:val="hybridMultilevel"/>
    <w:tmpl w:val="60AE58C0"/>
    <w:lvl w:ilvl="0" w:tplc="AD80891A">
      <w:start w:val="1"/>
      <w:numFmt w:val="bullet"/>
      <w:lvlText w:val=""/>
      <w:lvlJc w:val="left"/>
      <w:pPr>
        <w:tabs>
          <w:tab w:val="num" w:pos="1440"/>
        </w:tabs>
        <w:ind w:left="1440" w:hanging="72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7277507"/>
    <w:multiLevelType w:val="hybridMultilevel"/>
    <w:tmpl w:val="DF324176"/>
    <w:lvl w:ilvl="0" w:tplc="984283E0">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1F613D"/>
    <w:multiLevelType w:val="hybridMultilevel"/>
    <w:tmpl w:val="E05E0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7F4C1C"/>
    <w:multiLevelType w:val="hybridMultilevel"/>
    <w:tmpl w:val="0A6C3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427798"/>
    <w:multiLevelType w:val="hybridMultilevel"/>
    <w:tmpl w:val="A930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9E653D"/>
    <w:multiLevelType w:val="hybridMultilevel"/>
    <w:tmpl w:val="1D1A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44"/>
  </w:num>
  <w:num w:numId="3">
    <w:abstractNumId w:val="38"/>
  </w:num>
  <w:num w:numId="4">
    <w:abstractNumId w:val="20"/>
  </w:num>
  <w:num w:numId="5">
    <w:abstractNumId w:val="24"/>
  </w:num>
  <w:num w:numId="6">
    <w:abstractNumId w:val="12"/>
  </w:num>
  <w:num w:numId="7">
    <w:abstractNumId w:val="28"/>
  </w:num>
  <w:num w:numId="8">
    <w:abstractNumId w:val="4"/>
  </w:num>
  <w:num w:numId="9">
    <w:abstractNumId w:val="18"/>
  </w:num>
  <w:num w:numId="10">
    <w:abstractNumId w:val="15"/>
  </w:num>
  <w:num w:numId="11">
    <w:abstractNumId w:val="14"/>
  </w:num>
  <w:num w:numId="12">
    <w:abstractNumId w:val="33"/>
  </w:num>
  <w:num w:numId="13">
    <w:abstractNumId w:val="43"/>
  </w:num>
  <w:num w:numId="14">
    <w:abstractNumId w:val="5"/>
  </w:num>
  <w:num w:numId="15">
    <w:abstractNumId w:val="23"/>
  </w:num>
  <w:num w:numId="16">
    <w:abstractNumId w:val="10"/>
  </w:num>
  <w:num w:numId="17">
    <w:abstractNumId w:val="6"/>
  </w:num>
  <w:num w:numId="18">
    <w:abstractNumId w:val="42"/>
  </w:num>
  <w:num w:numId="19">
    <w:abstractNumId w:val="8"/>
  </w:num>
  <w:num w:numId="20">
    <w:abstractNumId w:val="47"/>
  </w:num>
  <w:num w:numId="21">
    <w:abstractNumId w:val="41"/>
  </w:num>
  <w:num w:numId="22">
    <w:abstractNumId w:val="32"/>
  </w:num>
  <w:num w:numId="23">
    <w:abstractNumId w:val="46"/>
  </w:num>
  <w:num w:numId="24">
    <w:abstractNumId w:val="34"/>
  </w:num>
  <w:num w:numId="25">
    <w:abstractNumId w:val="2"/>
  </w:num>
  <w:num w:numId="26">
    <w:abstractNumId w:val="11"/>
  </w:num>
  <w:num w:numId="27">
    <w:abstractNumId w:val="37"/>
  </w:num>
  <w:num w:numId="28">
    <w:abstractNumId w:val="7"/>
  </w:num>
  <w:num w:numId="29">
    <w:abstractNumId w:val="35"/>
  </w:num>
  <w:num w:numId="30">
    <w:abstractNumId w:val="29"/>
  </w:num>
  <w:num w:numId="31">
    <w:abstractNumId w:val="45"/>
  </w:num>
  <w:num w:numId="32">
    <w:abstractNumId w:val="27"/>
  </w:num>
  <w:num w:numId="33">
    <w:abstractNumId w:val="39"/>
  </w:num>
  <w:num w:numId="34">
    <w:abstractNumId w:val="19"/>
  </w:num>
  <w:num w:numId="35">
    <w:abstractNumId w:val="31"/>
  </w:num>
  <w:num w:numId="36">
    <w:abstractNumId w:val="48"/>
  </w:num>
  <w:num w:numId="37">
    <w:abstractNumId w:val="36"/>
  </w:num>
  <w:num w:numId="38">
    <w:abstractNumId w:val="26"/>
  </w:num>
  <w:num w:numId="39">
    <w:abstractNumId w:val="40"/>
  </w:num>
  <w:num w:numId="40">
    <w:abstractNumId w:val="16"/>
  </w:num>
  <w:num w:numId="41">
    <w:abstractNumId w:val="0"/>
  </w:num>
  <w:num w:numId="42">
    <w:abstractNumId w:val="9"/>
  </w:num>
  <w:num w:numId="43">
    <w:abstractNumId w:val="13"/>
  </w:num>
  <w:num w:numId="44">
    <w:abstractNumId w:val="25"/>
  </w:num>
  <w:num w:numId="45">
    <w:abstractNumId w:val="17"/>
  </w:num>
  <w:num w:numId="46">
    <w:abstractNumId w:val="1"/>
  </w:num>
  <w:num w:numId="47">
    <w:abstractNumId w:val="30"/>
  </w:num>
  <w:num w:numId="48">
    <w:abstractNumId w:val="21"/>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61C"/>
    <w:rsid w:val="00026528"/>
    <w:rsid w:val="00027561"/>
    <w:rsid w:val="00081ABE"/>
    <w:rsid w:val="000B1295"/>
    <w:rsid w:val="000D65E9"/>
    <w:rsid w:val="00184C14"/>
    <w:rsid w:val="001A4262"/>
    <w:rsid w:val="002048DE"/>
    <w:rsid w:val="00216893"/>
    <w:rsid w:val="0024717B"/>
    <w:rsid w:val="00260BC2"/>
    <w:rsid w:val="002E6F48"/>
    <w:rsid w:val="003A5A3C"/>
    <w:rsid w:val="00421711"/>
    <w:rsid w:val="00421B51"/>
    <w:rsid w:val="00431A15"/>
    <w:rsid w:val="00535CC7"/>
    <w:rsid w:val="005706BA"/>
    <w:rsid w:val="00587660"/>
    <w:rsid w:val="006C561C"/>
    <w:rsid w:val="00701619"/>
    <w:rsid w:val="007106B1"/>
    <w:rsid w:val="00727100"/>
    <w:rsid w:val="00777962"/>
    <w:rsid w:val="00793083"/>
    <w:rsid w:val="00800CBE"/>
    <w:rsid w:val="0083356F"/>
    <w:rsid w:val="0086217D"/>
    <w:rsid w:val="008E4C92"/>
    <w:rsid w:val="008E5F75"/>
    <w:rsid w:val="00947F2F"/>
    <w:rsid w:val="00973809"/>
    <w:rsid w:val="009D3BCD"/>
    <w:rsid w:val="00A0157C"/>
    <w:rsid w:val="00A04BBD"/>
    <w:rsid w:val="00A4040D"/>
    <w:rsid w:val="00A8502C"/>
    <w:rsid w:val="00A85FED"/>
    <w:rsid w:val="00D86289"/>
    <w:rsid w:val="00E113FB"/>
    <w:rsid w:val="00E46130"/>
    <w:rsid w:val="00E640B4"/>
    <w:rsid w:val="00ED05B6"/>
    <w:rsid w:val="00F54636"/>
    <w:rsid w:val="00F95C9A"/>
    <w:rsid w:val="00FD2BFF"/>
    <w:rsid w:val="00FD3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6145"/>
    <o:shapelayout v:ext="edit">
      <o:idmap v:ext="edit" data="1"/>
    </o:shapelayout>
  </w:shapeDefaults>
  <w:decimalSymbol w:val="."/>
  <w:listSeparator w:val=","/>
  <w14:docId w14:val="72ADBD89"/>
  <w15:docId w15:val="{D13D2B6B-536A-40B8-839F-2963F8D3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sz w:val="24"/>
      <w:lang w:eastAsia="en-US"/>
    </w:rPr>
  </w:style>
  <w:style w:type="paragraph" w:styleId="Heading1">
    <w:name w:val="heading 1"/>
    <w:basedOn w:val="Normal"/>
    <w:next w:val="Normal"/>
    <w:qFormat/>
    <w:pPr>
      <w:keepNext/>
      <w:outlineLvl w:val="0"/>
    </w:pPr>
    <w:rPr>
      <w:b/>
      <w:bCs/>
      <w:sz w:val="32"/>
    </w:rPr>
  </w:style>
  <w:style w:type="paragraph" w:styleId="Heading2">
    <w:name w:val="heading 2"/>
    <w:basedOn w:val="Normal"/>
    <w:next w:val="Normal"/>
    <w:qFormat/>
    <w:pPr>
      <w:keepNext/>
      <w:jc w:val="center"/>
      <w:outlineLvl w:val="1"/>
    </w:pPr>
    <w:rPr>
      <w:sz w:val="52"/>
      <w:szCs w:val="24"/>
    </w:rPr>
  </w:style>
  <w:style w:type="paragraph" w:styleId="Heading3">
    <w:name w:val="heading 3"/>
    <w:basedOn w:val="Normal"/>
    <w:next w:val="Normal"/>
    <w:qFormat/>
    <w:pPr>
      <w:keepNext/>
      <w:jc w:val="center"/>
      <w:outlineLvl w:val="2"/>
    </w:pPr>
    <w:rPr>
      <w:b/>
      <w:bCs/>
      <w:sz w:val="52"/>
      <w:szCs w:val="24"/>
    </w:rPr>
  </w:style>
  <w:style w:type="paragraph" w:styleId="Heading4">
    <w:name w:val="heading 4"/>
    <w:basedOn w:val="Normal"/>
    <w:next w:val="Normal"/>
    <w:qFormat/>
    <w:pPr>
      <w:keepNext/>
      <w:jc w:val="center"/>
      <w:outlineLvl w:val="3"/>
    </w:pPr>
    <w:rPr>
      <w:b/>
      <w:bCs/>
      <w:szCs w:val="24"/>
    </w:rPr>
  </w:style>
  <w:style w:type="paragraph" w:styleId="Heading5">
    <w:name w:val="heading 5"/>
    <w:basedOn w:val="Normal"/>
    <w:next w:val="Normal"/>
    <w:qFormat/>
    <w:pPr>
      <w:keepNext/>
      <w:jc w:val="both"/>
      <w:outlineLvl w:val="4"/>
    </w:pPr>
    <w:rPr>
      <w:b/>
      <w:bCs/>
      <w:u w:val="single"/>
    </w:rPr>
  </w:style>
  <w:style w:type="paragraph" w:styleId="Heading6">
    <w:name w:val="heading 6"/>
    <w:basedOn w:val="Normal"/>
    <w:next w:val="Normal"/>
    <w:qFormat/>
    <w:pPr>
      <w:keepNext/>
      <w:jc w:val="center"/>
      <w:outlineLvl w:val="5"/>
    </w:pPr>
    <w:rPr>
      <w:b/>
      <w:bCs/>
      <w:sz w:val="28"/>
    </w:rPr>
  </w:style>
  <w:style w:type="paragraph" w:styleId="Heading7">
    <w:name w:val="heading 7"/>
    <w:basedOn w:val="Normal"/>
    <w:next w:val="Normal"/>
    <w:qFormat/>
    <w:pPr>
      <w:keepNext/>
      <w:jc w:val="both"/>
      <w:outlineLvl w:val="6"/>
    </w:pPr>
    <w:rPr>
      <w:b/>
      <w:bCs/>
    </w:rPr>
  </w:style>
  <w:style w:type="paragraph" w:styleId="Heading8">
    <w:name w:val="heading 8"/>
    <w:basedOn w:val="Normal"/>
    <w:next w:val="Normal"/>
    <w:qFormat/>
    <w:pPr>
      <w:keepNext/>
      <w:outlineLvl w:val="7"/>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48"/>
      <w:szCs w:val="24"/>
    </w:rPr>
  </w:style>
  <w:style w:type="paragraph" w:styleId="BodyTextIndent">
    <w:name w:val="Body Text Indent"/>
    <w:basedOn w:val="Normal"/>
    <w:semiHidden/>
    <w:pPr>
      <w:ind w:left="60"/>
      <w:jc w:val="both"/>
    </w:pPr>
  </w:style>
  <w:style w:type="paragraph" w:styleId="BodyText2">
    <w:name w:val="Body Text 2"/>
    <w:basedOn w:val="Normal"/>
    <w:semiHidden/>
    <w:pPr>
      <w:jc w:val="both"/>
    </w:pPr>
  </w:style>
  <w:style w:type="paragraph" w:styleId="BodyText3">
    <w:name w:val="Body Text 3"/>
    <w:basedOn w:val="Normal"/>
    <w:semiHidden/>
    <w:pPr>
      <w:jc w:val="both"/>
    </w:pPr>
    <w:rPr>
      <w:b/>
      <w:bCs/>
    </w:rPr>
  </w:style>
  <w:style w:type="character" w:styleId="Hyperlink">
    <w:name w:val="Hyperlink"/>
    <w:basedOn w:val="DefaultParagraphFont"/>
    <w:semiHidden/>
    <w:rPr>
      <w:color w:val="0000FF"/>
      <w:u w:val="single"/>
    </w:rPr>
  </w:style>
  <w:style w:type="paragraph" w:styleId="Title">
    <w:name w:val="Title"/>
    <w:basedOn w:val="Normal"/>
    <w:qFormat/>
    <w:pPr>
      <w:jc w:val="center"/>
    </w:pPr>
    <w:rPr>
      <w:b/>
      <w:bCs/>
      <w:sz w:val="32"/>
    </w:rPr>
  </w:style>
  <w:style w:type="paragraph" w:styleId="DocumentMap">
    <w:name w:val="Document Map"/>
    <w:basedOn w:val="Normal"/>
    <w:semiHidden/>
    <w:pPr>
      <w:shd w:val="clear" w:color="auto" w:fill="000080"/>
    </w:pPr>
    <w:rPr>
      <w:rFonts w:ascii="Tahoma" w:hAnsi="Tahoma" w:cs="Tahoma"/>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Arial" w:hAnsi="Arial" w:cs="Arial"/>
      <w:sz w:val="24"/>
      <w:lang w:val="en-GB"/>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Arial" w:hAnsi="Arial" w:cs="Arial"/>
      <w:sz w:val="24"/>
      <w:lang w:val="en-GB"/>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semiHidden/>
    <w:rPr>
      <w:rFonts w:ascii="Tahoma" w:hAnsi="Tahoma" w:cs="Tahoma"/>
      <w:sz w:val="16"/>
      <w:szCs w:val="16"/>
    </w:rPr>
  </w:style>
  <w:style w:type="paragraph" w:styleId="NoSpacing">
    <w:name w:val="No Spacing"/>
    <w:uiPriority w:val="1"/>
    <w:qFormat/>
    <w:pPr>
      <w:widowControl w:val="0"/>
      <w:overflowPunct w:val="0"/>
      <w:autoSpaceDE w:val="0"/>
      <w:autoSpaceDN w:val="0"/>
      <w:adjustRightInd w:val="0"/>
      <w:textAlignment w:val="baseline"/>
    </w:pPr>
    <w:rPr>
      <w:rFonts w:ascii="Arial" w:hAnsi="Arial"/>
      <w:sz w:val="24"/>
      <w:lang w:eastAsia="en-US"/>
    </w:rPr>
  </w:style>
  <w:style w:type="paragraph" w:styleId="ListParagraph">
    <w:name w:val="List Paragraph"/>
    <w:basedOn w:val="Normal"/>
    <w:uiPriority w:val="34"/>
    <w:qFormat/>
    <w:pPr>
      <w:widowControl w:val="0"/>
      <w:overflowPunct w:val="0"/>
      <w:autoSpaceDE w:val="0"/>
      <w:autoSpaceDN w:val="0"/>
      <w:adjustRightInd w:val="0"/>
      <w:ind w:left="720"/>
      <w:contextualSpacing/>
      <w:textAlignment w:val="baseline"/>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3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4E952-9BAE-4814-ACC1-07465CF57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1931</Words>
  <Characters>10966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Halton Borough Council</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CunliffeP</dc:creator>
  <cp:lastModifiedBy>Angy Saaiman</cp:lastModifiedBy>
  <cp:revision>3</cp:revision>
  <cp:lastPrinted>2013-06-26T13:59:00Z</cp:lastPrinted>
  <dcterms:created xsi:type="dcterms:W3CDTF">2023-11-07T23:04:00Z</dcterms:created>
  <dcterms:modified xsi:type="dcterms:W3CDTF">2023-11-08T13:04:00Z</dcterms:modified>
</cp:coreProperties>
</file>