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cstheme="minorHAnsi"/>
          <w:b/>
          <w:color w:val="FFC000"/>
          <w:sz w:val="28"/>
          <w:szCs w:val="28"/>
        </w:rPr>
      </w:pPr>
      <w:r>
        <w:rPr>
          <w:rFonts w:cstheme="minorHAnsi"/>
          <w:b/>
          <w:color w:val="FFC000"/>
          <w:sz w:val="28"/>
          <w:szCs w:val="28"/>
        </w:rPr>
        <w:t>Possible future careers:</w:t>
      </w:r>
    </w:p>
    <w:p>
      <w:pPr>
        <w:pStyle w:val="ListParagraph"/>
        <w:numPr>
          <w:ilvl w:val="0"/>
          <w:numId w:val="1"/>
        </w:numPr>
        <w:spacing w:before="240" w:after="0" w:line="240" w:lineRule="auto"/>
        <w:rPr>
          <w:rFonts w:cstheme="minorHAnsi"/>
        </w:rPr>
      </w:pPr>
      <w:r>
        <w:rPr>
          <w:rFonts w:cstheme="minorHAnsi"/>
        </w:rPr>
        <w:t>journalist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copywriter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teacher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paralegal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marketing executive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editor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museum curator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freelance writer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librarian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publisher 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web editor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author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social media manager</w:t>
      </w:r>
    </w:p>
    <w:p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PR manager</w:t>
      </w:r>
    </w:p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F64594"/>
    <w:multiLevelType w:val="hybridMultilevel"/>
    <w:tmpl w:val="1314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1AE7F1-F374-4D24-B3C4-1E637757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2</cp:revision>
  <dcterms:created xsi:type="dcterms:W3CDTF">2023-11-08T09:00:00Z</dcterms:created>
  <dcterms:modified xsi:type="dcterms:W3CDTF">2023-11-08T09:00:00Z</dcterms:modified>
</cp:coreProperties>
</file>