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591"/>
        <w:tblW w:w="0" w:type="auto"/>
        <w:tbl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single" w:sz="8" w:space="0" w:color="FFC000" w:themeColor="accent4"/>
          <w:insideV w:val="single" w:sz="8" w:space="0" w:color="FFC000" w:themeColor="accent4"/>
        </w:tblBorders>
        <w:tblLook w:val="04A0" w:firstRow="1" w:lastRow="0" w:firstColumn="1" w:lastColumn="0" w:noHBand="0" w:noVBand="1"/>
      </w:tblPr>
      <w:tblGrid>
        <w:gridCol w:w="1859"/>
        <w:gridCol w:w="1817"/>
        <w:gridCol w:w="1764"/>
        <w:gridCol w:w="1707"/>
        <w:gridCol w:w="1707"/>
        <w:gridCol w:w="1783"/>
        <w:gridCol w:w="1774"/>
      </w:tblGrid>
      <w:tr w:rsidR="009F35AB" w14:paraId="2AAADF22" w14:textId="77777777" w:rsidTr="00C11A39">
        <w:tc>
          <w:tcPr>
            <w:tcW w:w="1859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6FCFAA" w14:textId="28A1ABFD" w:rsidR="009F35AB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CF8AD9" wp14:editId="1CD288ED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-1307465</wp:posOffset>
                      </wp:positionV>
                      <wp:extent cx="2813050" cy="368300"/>
                      <wp:effectExtent l="0" t="0" r="635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13050" cy="368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40996A" w14:textId="1BEB1A88" w:rsidR="00C11A39" w:rsidRPr="009F35AB" w:rsidRDefault="0052629E" w:rsidP="00C90F30">
                                  <w:pP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>Maths</w:t>
                                  </w:r>
                                  <w:proofErr w:type="spellEnd"/>
                                  <w:r w:rsidR="00C11A39" w:rsidRPr="009F35AB"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 xml:space="preserve"> Curriculum – Year </w:t>
                                  </w:r>
                                  <w:r>
                                    <w:rPr>
                                      <w:b/>
                                      <w:color w:val="806000" w:themeColor="accent4" w:themeShade="80"/>
                                      <w:sz w:val="34"/>
                                      <w:szCs w:val="34"/>
                                      <w:lang w:val="en-US"/>
                                    </w:rPr>
                                    <w:t>11</w:t>
                                  </w:r>
                                  <w:r w:rsidR="00380D89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5659798" wp14:editId="457560EF">
                                        <wp:extent cx="941705" cy="270510"/>
                                        <wp:effectExtent l="0" t="0" r="0" b="0"/>
                                        <wp:docPr id="6" name="Picture 6" descr="Homepage - St Thomas's Centre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 4" descr="Homepage - St Thomas's Centre"/>
                                                <pic:cNvPicPr/>
                                              </pic:nvPicPr>
                                              <pic:blipFill>
                                                <a:blip r:embed="rId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41705" cy="2705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CF8A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8.85pt;margin-top:-102.95pt;width:221.5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" fillcolor="white [3201]" stroked="f" strokeweight=".5pt">
                      <v:textbox>
                        <w:txbxContent>
                          <w:p w14:paraId="2740996A" w14:textId="1BEB1A88" w:rsidR="00C11A39" w:rsidRPr="009F35AB" w:rsidRDefault="0052629E" w:rsidP="00C90F30">
                            <w:pP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C11A39" w:rsidRPr="009F35AB"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 xml:space="preserve"> Curriculum – Year </w:t>
                            </w:r>
                            <w:r>
                              <w:rPr>
                                <w:b/>
                                <w:color w:val="806000" w:themeColor="accent4" w:themeShade="80"/>
                                <w:sz w:val="34"/>
                                <w:szCs w:val="34"/>
                                <w:lang w:val="en-US"/>
                              </w:rPr>
                              <w:t>11</w:t>
                            </w:r>
                            <w:r w:rsidR="00380D89">
                              <w:rPr>
                                <w:noProof/>
                              </w:rPr>
                              <w:drawing>
                                <wp:inline distT="0" distB="0" distL="0" distR="0" wp14:anchorId="25659798" wp14:editId="457560EF">
                                  <wp:extent cx="941705" cy="270510"/>
                                  <wp:effectExtent l="0" t="0" r="0" b="0"/>
                                  <wp:docPr id="6" name="Picture 6" descr="Homepage - St Thomas's Cent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Homepage - St Thomas's Centr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1705" cy="270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81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EA95C" w14:textId="087E7979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1</w:t>
            </w:r>
          </w:p>
        </w:tc>
        <w:tc>
          <w:tcPr>
            <w:tcW w:w="176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343153" w14:textId="6BC5CC2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Autumn 2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254FD38" w14:textId="07CD8226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1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1830C6F" w14:textId="2F24715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Spring 2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B80D5EB" w14:textId="5CFC8EB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1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  <w:shd w:val="clear" w:color="auto" w:fill="FFE599" w:themeFill="accent4" w:themeFillTint="66"/>
          </w:tcPr>
          <w:p w14:paraId="689B58CF" w14:textId="19052BC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Summer 2</w:t>
            </w:r>
          </w:p>
        </w:tc>
      </w:tr>
      <w:tr w:rsidR="009F35AB" w14:paraId="71036686" w14:textId="77777777" w:rsidTr="00C11A3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CDBD797" w14:textId="32D77A0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Theme 1</w:t>
            </w:r>
          </w:p>
          <w:p w14:paraId="783EDE56" w14:textId="766C894A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E471EB" w14:textId="2330DFC7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CF314C5" w14:textId="1031BAAD" w:rsidR="009F35AB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709F95" w14:textId="577DF6AD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A7050C" w14:textId="70A8A778" w:rsidR="009F35AB" w:rsidRPr="00380D89" w:rsidRDefault="00DD3DC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579891B" w14:textId="209B8C8F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28DB270" w14:textId="545C7FBF" w:rsidR="009F35AB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9F35AB" w14:paraId="41EB5988" w14:textId="77777777" w:rsidTr="00C11A3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9DCA694" w14:textId="324A71F8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2A811BD7" w14:textId="58EA917F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15D602" w14:textId="4961588E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Estimation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EBFC877" w14:textId="11BB88C8" w:rsidR="009F35AB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Types of 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7A70D9" w14:textId="7F227D2B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Solving </w:t>
            </w:r>
            <w:r w:rsidR="00D67B0D">
              <w:rPr>
                <w:b/>
                <w:color w:val="806000" w:themeColor="accent4" w:themeShade="80"/>
              </w:rPr>
              <w:t>e</w:t>
            </w:r>
            <w:r>
              <w:rPr>
                <w:b/>
                <w:color w:val="806000" w:themeColor="accent4" w:themeShade="80"/>
              </w:rPr>
              <w:t>quations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A47F2CC" w14:textId="5ECD08EB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Quadratic equations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53A5E45" w14:textId="55F67B52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Inequalities &amp; simultaneous Equations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B3F2E97" w14:textId="472793C3" w:rsidR="009F35AB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9F35AB" w14:paraId="3E7E5200" w14:textId="77777777" w:rsidTr="00C11A3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8B9ACB8" w14:textId="6F7F666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 xml:space="preserve">Knowledge </w:t>
            </w:r>
          </w:p>
          <w:p w14:paraId="0F14A009" w14:textId="3E88F4DE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8F28F4F" w14:textId="18FFCE7F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CD687DA" w14:textId="40478989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D7C4A5A" w14:textId="297DC093" w:rsidR="009F35AB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Rounding </w:t>
            </w:r>
            <w:proofErr w:type="spellStart"/>
            <w:r>
              <w:rPr>
                <w:b/>
                <w:color w:val="806000" w:themeColor="accent4" w:themeShade="80"/>
              </w:rPr>
              <w:t>dp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/10s/ sf</w:t>
            </w:r>
            <w:r w:rsidR="009F35AB" w:rsidRPr="00C11A39">
              <w:rPr>
                <w:b/>
                <w:color w:val="806000" w:themeColor="accent4" w:themeShade="80"/>
              </w:rPr>
              <w:br/>
            </w:r>
            <w:r>
              <w:rPr>
                <w:b/>
                <w:color w:val="806000" w:themeColor="accent4" w:themeShade="80"/>
              </w:rPr>
              <w:t>Place value</w:t>
            </w:r>
            <w:r w:rsidR="009F35AB" w:rsidRPr="00C11A39">
              <w:rPr>
                <w:b/>
                <w:color w:val="806000" w:themeColor="accent4" w:themeShade="80"/>
              </w:rPr>
              <w:br/>
            </w:r>
            <w:r>
              <w:rPr>
                <w:b/>
                <w:color w:val="806000" w:themeColor="accent4" w:themeShade="80"/>
              </w:rPr>
              <w:t>Estimating</w:t>
            </w:r>
          </w:p>
          <w:p w14:paraId="7451790A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Bounds</w:t>
            </w:r>
          </w:p>
          <w:p w14:paraId="4D26A10B" w14:textId="3B4CF839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Inequalities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595E5DD" w14:textId="77777777" w:rsidR="009F35AB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Prime/ square/ cube/ triangle/ negative numbers</w:t>
            </w:r>
          </w:p>
          <w:p w14:paraId="7CED1655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HCF/ LCM</w:t>
            </w:r>
          </w:p>
          <w:p w14:paraId="5DFCFDBC" w14:textId="2668FC42" w:rsidR="00380D89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Prime factor decomposition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1225F583" w14:textId="77777777" w:rsidR="009F35AB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Form and solve equations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>:</w:t>
            </w:r>
          </w:p>
          <w:p w14:paraId="1553CF70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1 &amp; 2 step</w:t>
            </w:r>
          </w:p>
          <w:p w14:paraId="5DC6DE58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Variables on both sides</w:t>
            </w:r>
          </w:p>
          <w:p w14:paraId="4E157D6C" w14:textId="337EB00D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Brackets</w:t>
            </w:r>
          </w:p>
          <w:p w14:paraId="1C47ABDE" w14:textId="524AEEA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Involving Fractions</w:t>
            </w:r>
          </w:p>
          <w:p w14:paraId="4D9EEDDD" w14:textId="0B5B0CC5" w:rsidR="00AA7D6D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Interpret results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6E49A6C9" w14:textId="60AEAC64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Factorise &amp; solve quadratic equations</w:t>
            </w:r>
          </w:p>
          <w:p w14:paraId="597E1AD6" w14:textId="016081CD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Quadratic graphs</w:t>
            </w:r>
          </w:p>
          <w:p w14:paraId="6E605250" w14:textId="2662B180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Roots, turning points &amp; intercepts</w:t>
            </w:r>
          </w:p>
          <w:p w14:paraId="65180595" w14:textId="2AC55551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D83765D" w14:textId="77777777" w:rsidR="009F35AB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Inequality symbols</w:t>
            </w:r>
          </w:p>
          <w:p w14:paraId="6EF267A9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Solve inequalities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graphically</w:t>
            </w:r>
          </w:p>
          <w:p w14:paraId="659B1E36" w14:textId="41BCC933" w:rsidR="002C5FC2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Solve simultaneous equations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graphically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0AE2EBD7" w14:textId="4DA17C3A" w:rsidR="009F35AB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9F35AB" w14:paraId="6BB72466" w14:textId="77777777" w:rsidTr="00C11A39">
        <w:tc>
          <w:tcPr>
            <w:tcW w:w="1859" w:type="dxa"/>
            <w:tcBorders>
              <w:top w:val="single" w:sz="1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FB63900" w14:textId="7ACC6A7C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Theme 2</w:t>
            </w:r>
          </w:p>
          <w:p w14:paraId="12275AB5" w14:textId="5356A6E1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ACF9950" w14:textId="4EECDDEC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395772" w14:textId="02F152B4" w:rsidR="009F35AB" w:rsidRPr="00380D89" w:rsidRDefault="00380D89" w:rsidP="00C11A39">
            <w:pPr>
              <w:rPr>
                <w:b/>
                <w:color w:val="806000" w:themeColor="accent4" w:themeShade="80"/>
              </w:rPr>
            </w:pPr>
            <w:r w:rsidRPr="00380D89"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7DC91E6" w14:textId="2E7AF762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3D5E418" w14:textId="57AC0BE3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Data 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F9C47C2" w14:textId="6A5F6584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74" w:type="dxa"/>
            <w:tcBorders>
              <w:top w:val="single" w:sz="1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979AB8E" w14:textId="3E6BEE4B" w:rsidR="009F35AB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9F35AB" w14:paraId="1AD26BE7" w14:textId="77777777" w:rsidTr="00C11A3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CB57EE0" w14:textId="571E66B3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6BFC57A3" w14:textId="25863D5D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BAE859" w14:textId="6A642FE4" w:rsidR="009F35AB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Time &amp; Measures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F7079F7" w14:textId="6915EB15" w:rsidR="009F35AB" w:rsidRP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Angles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903FE8E" w14:textId="42D473EF" w:rsidR="009F35AB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Ratio &amp; Proportion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94950F2" w14:textId="3FA8134F" w:rsidR="009F35AB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Probability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B33912" w14:textId="3A9330D8" w:rsidR="009F35AB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Transformations, Vectors similarity &amp; congruence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22A12342" w14:textId="15998ABB" w:rsidR="009F35AB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9F35AB" w14:paraId="7770C1EC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9D15B53" w14:textId="7777777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 w:rsidRPr="00C11A39">
              <w:rPr>
                <w:b/>
                <w:color w:val="3B3838" w:themeColor="background2" w:themeShade="40"/>
                <w:sz w:val="28"/>
                <w:szCs w:val="28"/>
              </w:rPr>
              <w:t xml:space="preserve">Knowledge </w:t>
            </w:r>
          </w:p>
          <w:p w14:paraId="4FA9540C" w14:textId="6D55D18C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2E0A227B" w14:textId="77777777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75CC808B" w14:textId="58E94E55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  <w:p w14:paraId="158236FE" w14:textId="155DA502" w:rsidR="009F35AB" w:rsidRPr="00C11A39" w:rsidRDefault="009F35AB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5A1A826" w14:textId="50DA0F96" w:rsidR="009F35AB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 xml:space="preserve">Use &amp; convert units, </w:t>
            </w:r>
            <w:proofErr w:type="spellStart"/>
            <w:r>
              <w:rPr>
                <w:b/>
                <w:color w:val="806000" w:themeColor="accent4" w:themeShade="80"/>
              </w:rPr>
              <w:t>inc</w:t>
            </w:r>
            <w:proofErr w:type="spellEnd"/>
            <w:r>
              <w:rPr>
                <w:b/>
                <w:color w:val="806000" w:themeColor="accent4" w:themeShade="80"/>
              </w:rPr>
              <w:t xml:space="preserve"> compound</w:t>
            </w:r>
          </w:p>
          <w:p w14:paraId="291EA388" w14:textId="001F2592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SDT</w:t>
            </w:r>
          </w:p>
          <w:p w14:paraId="45F10DFB" w14:textId="2F362A70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DMV</w:t>
            </w:r>
          </w:p>
          <w:p w14:paraId="4C06DF95" w14:textId="3CA624F5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Distance-time graphs</w:t>
            </w:r>
          </w:p>
          <w:p w14:paraId="0BFD6B85" w14:textId="72324903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Exchange rates</w:t>
            </w:r>
          </w:p>
          <w:p w14:paraId="3F8458FC" w14:textId="31FD8765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3F423B6" w14:textId="3087FC5F" w:rsidR="009F35AB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Vocab and labelling of angles, lines &amp; polygons</w:t>
            </w:r>
          </w:p>
          <w:p w14:paraId="617CB83F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Angles on a line, point &amp; polygons</w:t>
            </w:r>
          </w:p>
          <w:p w14:paraId="54E79F55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Angles in parallel lines</w:t>
            </w:r>
          </w:p>
          <w:p w14:paraId="5356838D" w14:textId="5297B606" w:rsidR="00E80B32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Bearings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4F8DEF7" w14:textId="5345C7BA" w:rsidR="009F35AB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Write &amp; simplify Ratios</w:t>
            </w:r>
          </w:p>
          <w:p w14:paraId="2CF021D6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Fractions &amp; ratios</w:t>
            </w:r>
          </w:p>
          <w:p w14:paraId="449D6721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Scale</w:t>
            </w:r>
          </w:p>
          <w:p w14:paraId="5954D321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Direct &amp; indirect proportion</w:t>
            </w:r>
          </w:p>
          <w:p w14:paraId="6912274F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Best buys</w:t>
            </w:r>
          </w:p>
          <w:p w14:paraId="0C819148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Similar shapes</w:t>
            </w:r>
          </w:p>
          <w:p w14:paraId="3901A76B" w14:textId="186553ED" w:rsidR="00AA7D6D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Graphs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2569C39" w14:textId="77777777" w:rsidR="009F35AB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Probability scale</w:t>
            </w:r>
          </w:p>
          <w:p w14:paraId="09851464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Total probability</w:t>
            </w:r>
          </w:p>
          <w:p w14:paraId="0A32E8FA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Probability diagrams</w:t>
            </w:r>
          </w:p>
          <w:p w14:paraId="0F807CA1" w14:textId="0956DF7E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 xml:space="preserve">Calculate probability 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1ADF238" w14:textId="77777777" w:rsidR="009F35AB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Reflection</w:t>
            </w:r>
          </w:p>
          <w:p w14:paraId="688B4708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Rotation</w:t>
            </w:r>
          </w:p>
          <w:p w14:paraId="32233F35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Enlargement</w:t>
            </w:r>
          </w:p>
          <w:p w14:paraId="0244FCE5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Translation</w:t>
            </w:r>
          </w:p>
          <w:p w14:paraId="209976E8" w14:textId="77777777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Congruence</w:t>
            </w:r>
          </w:p>
          <w:p w14:paraId="69931B0B" w14:textId="3BC5931B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Similarity</w:t>
            </w:r>
          </w:p>
          <w:p w14:paraId="25A934F9" w14:textId="4166509B" w:rsidR="002C5FC2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Vectors</w:t>
            </w:r>
          </w:p>
          <w:p w14:paraId="4F39EE46" w14:textId="01DF2B77" w:rsidR="002C5FC2" w:rsidRPr="00380D89" w:rsidRDefault="002C5FC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C76DFB3" w14:textId="6401013E" w:rsidR="009F35AB" w:rsidRDefault="002C5FC2" w:rsidP="00C11A39">
            <w:r>
              <w:rPr>
                <w:b/>
                <w:color w:val="806000" w:themeColor="accent4" w:themeShade="80"/>
              </w:rPr>
              <w:lastRenderedPageBreak/>
              <w:t>N/A</w:t>
            </w:r>
            <w:r>
              <w:rPr>
                <w:noProof/>
              </w:rPr>
              <w:t xml:space="preserve"> </w:t>
            </w:r>
            <w:r w:rsidR="00380D89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549C20B" wp14:editId="2A42CDC1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1894840</wp:posOffset>
                  </wp:positionV>
                  <wp:extent cx="1664335" cy="48133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2629E" w14:paraId="7662861F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DE834AC" w14:textId="4D0416E8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3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39B3C1" w14:textId="481A4B60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B1C3F6" w14:textId="4810AC0B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EB78DD5" w14:textId="6A0CFB2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Data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2C8F992" w14:textId="0C806E67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31B4409" w14:textId="7744CCCB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Exam Preparation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680DD99F" w14:textId="3EB861C0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61BB92BA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01E0A7E1" w14:textId="7AF22BF7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 xml:space="preserve">Topic 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2950AFA" w14:textId="220ADEF7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Algebraic manipulation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AD2E10E" w14:textId="1BA94948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Fractions, Decimals and Percentages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710A477" w14:textId="1A5BB2F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Representing data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4821C8E" w14:textId="49A0C0A0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Pythagoras’ &amp; trigonometry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E8E5DAF" w14:textId="0B7DC08F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6ACE434" w14:textId="4CB10923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7B884E1C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DA9D589" w14:textId="4F0048B7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F745877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Algebraic vocab</w:t>
            </w:r>
          </w:p>
          <w:p w14:paraId="18D59622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Like terms</w:t>
            </w:r>
          </w:p>
          <w:p w14:paraId="372A4521" w14:textId="2EFFA5F0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Form &amp; solve algebraic equations</w:t>
            </w:r>
          </w:p>
          <w:p w14:paraId="2BF2CA83" w14:textId="6608C738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Expand double &amp; single brackets</w:t>
            </w:r>
          </w:p>
          <w:p w14:paraId="5771C4DB" w14:textId="55365660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Factorise into double &amp; single brackets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9966191" w14:textId="77777777" w:rsidR="0052629E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FDP conversions</w:t>
            </w:r>
          </w:p>
          <w:p w14:paraId="4BA7E433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Simplify fractions</w:t>
            </w:r>
          </w:p>
          <w:p w14:paraId="6FC3ECFB" w14:textId="4D52A7F4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Fractions </w:t>
            </w:r>
            <w:r w:rsidR="002C5FC2">
              <w:rPr>
                <w:b/>
                <w:color w:val="806000" w:themeColor="accent4" w:themeShade="80"/>
              </w:rPr>
              <w:t xml:space="preserve">&amp; percentage </w:t>
            </w:r>
            <w:r>
              <w:rPr>
                <w:b/>
                <w:color w:val="806000" w:themeColor="accent4" w:themeShade="80"/>
              </w:rPr>
              <w:t>of an amount</w:t>
            </w:r>
          </w:p>
          <w:p w14:paraId="3405F932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Recognise common fractions</w:t>
            </w:r>
          </w:p>
          <w:p w14:paraId="72A001A5" w14:textId="419BD4E9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Calculate with fractions &amp; decimals</w:t>
            </w:r>
            <w:r w:rsidR="002C5FC2">
              <w:rPr>
                <w:b/>
                <w:color w:val="806000" w:themeColor="accent4" w:themeShade="80"/>
              </w:rPr>
              <w:t xml:space="preserve"> &amp; percentages</w:t>
            </w:r>
          </w:p>
          <w:p w14:paraId="4299E877" w14:textId="1243BA2D" w:rsidR="002C5FC2" w:rsidRPr="00380D89" w:rsidRDefault="002C5FC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DB89B62" w14:textId="77777777" w:rsidR="0052629E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Different diagrams to represent data</w:t>
            </w:r>
          </w:p>
          <w:p w14:paraId="1BC28A36" w14:textId="6D9952C3" w:rsidR="00AA7D6D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Correlation</w:t>
            </w:r>
          </w:p>
          <w:p w14:paraId="523DB77D" w14:textId="77777777" w:rsidR="00AA7D6D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Trends and outliers</w:t>
            </w:r>
          </w:p>
          <w:p w14:paraId="2577EE14" w14:textId="1D3C54BC" w:rsidR="00AA7D6D" w:rsidRPr="00380D89" w:rsidRDefault="00AA7D6D" w:rsidP="00AA7D6D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Predictions from graphs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E6BF0ED" w14:textId="77777777" w:rsidR="0052629E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Pythagoras’ Theorem</w:t>
            </w:r>
          </w:p>
          <w:p w14:paraId="5D626C32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Label triangles</w:t>
            </w:r>
          </w:p>
          <w:p w14:paraId="03C42164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Trig ratios</w:t>
            </w:r>
          </w:p>
          <w:p w14:paraId="4F0E0489" w14:textId="77777777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Exact Trig values</w:t>
            </w:r>
          </w:p>
          <w:p w14:paraId="04F54EBC" w14:textId="5F478CCD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Trig graphs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1DA3120" w14:textId="70579FEF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Targeted exam preparation &amp; revision 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A9B869F" w14:textId="7BA038D4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376F3B06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F783CF9" w14:textId="7F32E5B2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4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2C81325" w14:textId="43898428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093417E" w14:textId="34990BA2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C444A73" w14:textId="676DDF03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2E90926" w14:textId="3F39B38D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110DBE3" w14:textId="73849AC5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ED04837" w14:textId="263C8AA9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0F1FA07D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2F5B461" w14:textId="174ECD1C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715BB17" w14:textId="0C58156E" w:rsidR="0052629E" w:rsidRPr="00C11A39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Indices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7B730A1" w14:textId="7CB569AF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Constructions &amp; Loci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9D17113" w14:textId="62340DC2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Circles, Area &amp; perimeter 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2EB9E8C" w14:textId="26617195" w:rsidR="0052629E" w:rsidRPr="00380D89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Graphs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42E46FC" w14:textId="666DC53F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5E66217D" w14:textId="45BAB19C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46726C2F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3A9134D" w14:textId="336DE493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67C5931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Square &amp; cube numbers</w:t>
            </w:r>
          </w:p>
          <w:p w14:paraId="4AC9D789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Square roots</w:t>
            </w:r>
          </w:p>
          <w:p w14:paraId="4CFEB66E" w14:textId="77777777" w:rsidR="0052629E" w:rsidRDefault="0052629E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Indices rules</w:t>
            </w:r>
          </w:p>
          <w:p w14:paraId="1E9BC298" w14:textId="77777777" w:rsidR="0052629E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Negative &amp; fractional indices</w:t>
            </w:r>
          </w:p>
          <w:p w14:paraId="4856554D" w14:textId="27C65C97" w:rsidR="00380D89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0 power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1376FD7" w14:textId="3ACD25D6" w:rsidR="0052629E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Draw lines and angles</w:t>
            </w:r>
          </w:p>
          <w:p w14:paraId="7029EF4F" w14:textId="6B316712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Bisectors</w:t>
            </w:r>
          </w:p>
          <w:p w14:paraId="614BFFB2" w14:textId="6BBBF09F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Perpendicular</w:t>
            </w:r>
          </w:p>
          <w:p w14:paraId="65D37919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Construct triangles</w:t>
            </w:r>
          </w:p>
          <w:p w14:paraId="33134D21" w14:textId="3F136341" w:rsidR="00E80B32" w:rsidRPr="00380D89" w:rsidRDefault="00E80B3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AD13FBF" w14:textId="77777777" w:rsidR="0052629E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2D shapes</w:t>
            </w:r>
          </w:p>
          <w:p w14:paraId="10182328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Circle vocabulary</w:t>
            </w:r>
          </w:p>
          <w:p w14:paraId="20231F1E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Area, perimeter &amp; circumference</w:t>
            </w:r>
          </w:p>
          <w:p w14:paraId="6EE41EDC" w14:textId="77777777" w:rsidR="00AA7D6D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Compound shapes</w:t>
            </w:r>
          </w:p>
          <w:p w14:paraId="0682C2E2" w14:textId="5440BADE" w:rsidR="00AA7D6D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Arcs &amp; sectors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60D7B85" w14:textId="267DC6BA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 xml:space="preserve">Equation of, plot &amp; interpret linear &amp; </w:t>
            </w:r>
            <w:r>
              <w:rPr>
                <w:b/>
                <w:color w:val="806000" w:themeColor="accent4" w:themeShade="80"/>
              </w:rPr>
              <w:lastRenderedPageBreak/>
              <w:t>quadratic graphs</w:t>
            </w:r>
          </w:p>
          <w:p w14:paraId="423D914E" w14:textId="1059218A" w:rsidR="00D67B0D" w:rsidRDefault="00D67B0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Cubic, reciprocal</w:t>
            </w:r>
            <w:r w:rsidR="002C5FC2">
              <w:rPr>
                <w:b/>
                <w:color w:val="806000" w:themeColor="accent4" w:themeShade="80"/>
              </w:rPr>
              <w:t xml:space="preserve">, circle &amp; </w:t>
            </w:r>
            <w:proofErr w:type="spellStart"/>
            <w:proofErr w:type="gramStart"/>
            <w:r w:rsidR="002C5FC2">
              <w:rPr>
                <w:b/>
                <w:color w:val="806000" w:themeColor="accent4" w:themeShade="80"/>
              </w:rPr>
              <w:t>non standard</w:t>
            </w:r>
            <w:proofErr w:type="spellEnd"/>
            <w:proofErr w:type="gramEnd"/>
            <w:r w:rsidR="002C5FC2">
              <w:rPr>
                <w:b/>
                <w:color w:val="806000" w:themeColor="accent4" w:themeShade="80"/>
              </w:rPr>
              <w:t xml:space="preserve"> graphs</w:t>
            </w:r>
          </w:p>
          <w:p w14:paraId="617B0E0C" w14:textId="7D6F689E" w:rsidR="00D67B0D" w:rsidRPr="00380D89" w:rsidRDefault="00D67B0D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8D6DA2B" w14:textId="73318B64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lastRenderedPageBreak/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57C8E77" w14:textId="2C86AD7F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3040AC85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48500B68" w14:textId="77777777" w:rsidR="0052629E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 xml:space="preserve">Theme 5 </w:t>
            </w:r>
          </w:p>
          <w:p w14:paraId="3E340E06" w14:textId="7CCAAAA2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E0AE4A1" w14:textId="0162FEE2" w:rsidR="0052629E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Data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2F1D645" w14:textId="6C11AD27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Algebra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2B5F08F" w14:textId="7C92AC7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shape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8DA491C" w14:textId="0C9E4E16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Exam practice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93382A1" w14:textId="538502B1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18272199" w14:textId="493DC476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389F10C8" w14:textId="77777777" w:rsidTr="0052629E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782E3F8B" w14:textId="77777777" w:rsidR="00380D89" w:rsidRDefault="00380D89" w:rsidP="00380D8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  <w:p w14:paraId="6E4B12D6" w14:textId="77777777" w:rsidR="0052629E" w:rsidRPr="00C11A39" w:rsidRDefault="0052629E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11E91C1" w14:textId="55186E93" w:rsidR="0052629E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Collecting data &amp; averages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CCA7640" w14:textId="0C3DA00B" w:rsidR="0052629E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Sequences, substitution &amp; Formulae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1E2746A0" w14:textId="4E7C7E8F" w:rsidR="0052629E" w:rsidRPr="00380D89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Volume &amp; surface Area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3CD25A4" w14:textId="4A5567EF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Revision &amp; mock exams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029E349" w14:textId="04CD639E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72015822" w14:textId="1B8144EC" w:rsidR="0052629E" w:rsidRDefault="002C5FC2" w:rsidP="00C11A39"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52629E" w14:paraId="1AB240BC" w14:textId="77777777" w:rsidTr="00380D8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12A008F9" w14:textId="0601107A" w:rsidR="0052629E" w:rsidRPr="00C11A39" w:rsidRDefault="00380D89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4DCC5E9" w14:textId="77777777" w:rsidR="0052629E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Collect data</w:t>
            </w:r>
          </w:p>
          <w:p w14:paraId="76A0520F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Data graphs</w:t>
            </w:r>
          </w:p>
          <w:p w14:paraId="2A6887FC" w14:textId="469517D6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Averages</w:t>
            </w:r>
          </w:p>
          <w:p w14:paraId="2096042A" w14:textId="1AAAAC7B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Bias</w:t>
            </w:r>
          </w:p>
          <w:p w14:paraId="2084EB09" w14:textId="1E9ACDB6" w:rsidR="00380D89" w:rsidRPr="00C11A3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Grouped data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B998B26" w14:textId="77777777" w:rsidR="0052629E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Missing terms</w:t>
            </w:r>
          </w:p>
          <w:p w14:paraId="1730EA59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Nth term</w:t>
            </w:r>
          </w:p>
          <w:p w14:paraId="5FE5E8DE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Substitution </w:t>
            </w:r>
          </w:p>
          <w:p w14:paraId="6A4DE8D8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 xml:space="preserve">Linear &amp; </w:t>
            </w:r>
            <w:proofErr w:type="spellStart"/>
            <w:proofErr w:type="gramStart"/>
            <w:r>
              <w:rPr>
                <w:b/>
                <w:color w:val="806000" w:themeColor="accent4" w:themeShade="80"/>
              </w:rPr>
              <w:t>non linear</w:t>
            </w:r>
            <w:proofErr w:type="spellEnd"/>
            <w:proofErr w:type="gramEnd"/>
            <w:r>
              <w:rPr>
                <w:b/>
                <w:color w:val="806000" w:themeColor="accent4" w:themeShade="80"/>
              </w:rPr>
              <w:t xml:space="preserve"> sequences</w:t>
            </w:r>
          </w:p>
          <w:p w14:paraId="33DFFD37" w14:textId="77777777" w:rsidR="00E80B32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Forming and solving equations</w:t>
            </w:r>
          </w:p>
          <w:p w14:paraId="2639830D" w14:textId="556D351E" w:rsidR="00E80B32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Rearrange equations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4BD41F8" w14:textId="77777777" w:rsidR="0052629E" w:rsidRDefault="00AA7D6D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3D shapes</w:t>
            </w:r>
          </w:p>
          <w:p w14:paraId="5088AFA3" w14:textId="37A7C5BD" w:rsidR="001208A5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Nets</w:t>
            </w:r>
          </w:p>
          <w:p w14:paraId="66B85755" w14:textId="77777777" w:rsidR="001208A5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Volume &amp; Surface area</w:t>
            </w:r>
          </w:p>
          <w:p w14:paraId="076547D8" w14:textId="6E10876D" w:rsidR="001208A5" w:rsidRPr="00380D89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Plans &amp; elevations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381CCD6" w14:textId="6C9F77C7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Mock exam and targeted revision.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59BFD64" w14:textId="5438B50C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C54C264" w14:textId="2994D86D" w:rsidR="0052629E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  <w:r w:rsidRPr="00380D89">
              <w:rPr>
                <w:b/>
                <w:color w:val="806000" w:themeColor="accent4" w:themeShade="80"/>
              </w:rPr>
              <w:t xml:space="preserve"> </w:t>
            </w:r>
            <w:r w:rsidR="00380D89" w:rsidRPr="00380D89">
              <w:rPr>
                <w:b/>
                <w:color w:val="806000" w:themeColor="accent4" w:themeShade="80"/>
              </w:rPr>
              <w:drawing>
                <wp:anchor distT="0" distB="0" distL="114300" distR="114300" simplePos="0" relativeHeight="251665408" behindDoc="0" locked="0" layoutInCell="1" allowOverlap="1" wp14:anchorId="3FFD8251" wp14:editId="07A72EA1">
                  <wp:simplePos x="0" y="0"/>
                  <wp:positionH relativeFrom="margin">
                    <wp:posOffset>1072515</wp:posOffset>
                  </wp:positionH>
                  <wp:positionV relativeFrom="paragraph">
                    <wp:posOffset>1116965</wp:posOffset>
                  </wp:positionV>
                  <wp:extent cx="1666875" cy="479227"/>
                  <wp:effectExtent l="0" t="0" r="0" b="0"/>
                  <wp:wrapNone/>
                  <wp:docPr id="4" name="Picture 4" descr="Homepage - St Thomas's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page - St Thomas's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479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80D89" w14:paraId="410D21D7" w14:textId="77777777" w:rsidTr="00380D8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56EBD49E" w14:textId="182D5DE9" w:rsidR="00380D89" w:rsidRDefault="00380D89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Theme 6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30489AF9" w14:textId="35C7F204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Number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C6E19AC" w14:textId="092A7691" w:rsidR="00380D89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6DBC5CE" w14:textId="49B32F7A" w:rsidR="00380D89" w:rsidRPr="00380D89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48406672" w14:textId="1F41B1D9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69A711DB" w14:textId="5E1A0C5B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4964F4B8" w14:textId="4E3FA8EF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380D89" w14:paraId="074A3104" w14:textId="77777777" w:rsidTr="00380D8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26467A30" w14:textId="7AD8F3C4" w:rsidR="00380D89" w:rsidRDefault="00380D89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Topic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8CA4AFE" w14:textId="7007086B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Calculations &amp; BIDMAS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03ABDE06" w14:textId="164DCF1C" w:rsidR="00380D89" w:rsidRP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73714772" w14:textId="7BE54E15" w:rsidR="00380D89" w:rsidRPr="00380D89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5BCED440" w14:textId="09675B1F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8" w:space="0" w:color="FFC000" w:themeColor="accent4"/>
            </w:tcBorders>
          </w:tcPr>
          <w:p w14:paraId="28B19490" w14:textId="6334A19B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8" w:space="0" w:color="FFC000" w:themeColor="accent4"/>
              <w:right w:val="single" w:sz="18" w:space="0" w:color="FFC000" w:themeColor="accent4"/>
            </w:tcBorders>
          </w:tcPr>
          <w:p w14:paraId="3F9D0EB6" w14:textId="7B40C2C5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  <w:tr w:rsidR="00380D89" w14:paraId="15CC1DB2" w14:textId="77777777" w:rsidTr="00C11A39">
        <w:tc>
          <w:tcPr>
            <w:tcW w:w="1859" w:type="dxa"/>
            <w:tcBorders>
              <w:top w:val="single" w:sz="8" w:space="0" w:color="FFC000" w:themeColor="accent4"/>
              <w:left w:val="single" w:sz="1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  <w:shd w:val="clear" w:color="auto" w:fill="FFE599" w:themeFill="accent4" w:themeFillTint="66"/>
          </w:tcPr>
          <w:p w14:paraId="3045AF5F" w14:textId="256093ED" w:rsidR="00380D89" w:rsidRDefault="00380D89" w:rsidP="00C11A39">
            <w:pPr>
              <w:rPr>
                <w:b/>
                <w:color w:val="3B3838" w:themeColor="background2" w:themeShade="40"/>
                <w:sz w:val="28"/>
                <w:szCs w:val="28"/>
              </w:rPr>
            </w:pPr>
            <w:r>
              <w:rPr>
                <w:b/>
                <w:color w:val="3B3838" w:themeColor="background2" w:themeShade="40"/>
                <w:sz w:val="28"/>
                <w:szCs w:val="28"/>
              </w:rPr>
              <w:t>Knowledge</w:t>
            </w:r>
          </w:p>
        </w:tc>
        <w:tc>
          <w:tcPr>
            <w:tcW w:w="181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7822DF1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Negative numbers</w:t>
            </w:r>
          </w:p>
          <w:p w14:paraId="2A5FF45D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4 operations</w:t>
            </w:r>
          </w:p>
          <w:p w14:paraId="4D3F70F0" w14:textId="7777777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Order of operations</w:t>
            </w:r>
          </w:p>
          <w:p w14:paraId="7C659425" w14:textId="226EF617" w:rsidR="00380D89" w:rsidRDefault="00380D89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Calculator use</w:t>
            </w:r>
          </w:p>
        </w:tc>
        <w:tc>
          <w:tcPr>
            <w:tcW w:w="176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223BAF79" w14:textId="0D7AAE38" w:rsidR="00380D89" w:rsidRDefault="00E80B3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  <w:p w14:paraId="5FF137F7" w14:textId="0C6BE4F8" w:rsidR="00E80B32" w:rsidRPr="00380D89" w:rsidRDefault="00E80B32" w:rsidP="00C11A39">
            <w:pPr>
              <w:rPr>
                <w:b/>
                <w:color w:val="806000" w:themeColor="accent4" w:themeShade="80"/>
              </w:rPr>
            </w:pP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43FCE78E" w14:textId="3B1D1CD5" w:rsidR="00380D89" w:rsidRPr="00380D89" w:rsidRDefault="001208A5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07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584C10D8" w14:textId="55EE253B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8" w:space="0" w:color="FFC000" w:themeColor="accent4"/>
            </w:tcBorders>
          </w:tcPr>
          <w:p w14:paraId="792F1BA3" w14:textId="27B2634D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  <w:tc>
          <w:tcPr>
            <w:tcW w:w="1774" w:type="dxa"/>
            <w:tcBorders>
              <w:top w:val="single" w:sz="8" w:space="0" w:color="FFC000" w:themeColor="accent4"/>
              <w:left w:val="single" w:sz="8" w:space="0" w:color="FFC000" w:themeColor="accent4"/>
              <w:bottom w:val="single" w:sz="18" w:space="0" w:color="FFC000" w:themeColor="accent4"/>
              <w:right w:val="single" w:sz="18" w:space="0" w:color="FFC000" w:themeColor="accent4"/>
            </w:tcBorders>
          </w:tcPr>
          <w:p w14:paraId="1F442F02" w14:textId="7E7CF99F" w:rsidR="00380D89" w:rsidRPr="00380D89" w:rsidRDefault="002C5FC2" w:rsidP="00C11A39">
            <w:pPr>
              <w:rPr>
                <w:b/>
                <w:color w:val="806000" w:themeColor="accent4" w:themeShade="80"/>
              </w:rPr>
            </w:pPr>
            <w:r>
              <w:rPr>
                <w:b/>
                <w:color w:val="806000" w:themeColor="accent4" w:themeShade="80"/>
              </w:rPr>
              <w:t>N/A</w:t>
            </w:r>
          </w:p>
        </w:tc>
      </w:tr>
    </w:tbl>
    <w:p w14:paraId="680E4C7C" w14:textId="5874BB28" w:rsidR="00C11A39" w:rsidRDefault="00C11A39"/>
    <w:p w14:paraId="11672A1C" w14:textId="51FD2E9D" w:rsidR="004C37ED" w:rsidRDefault="00380D89">
      <w:r w:rsidRPr="00682F9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8F21346" wp14:editId="5A1D1B9C">
            <wp:simplePos x="0" y="0"/>
            <wp:positionH relativeFrom="margin">
              <wp:posOffset>8013700</wp:posOffset>
            </wp:positionH>
            <wp:positionV relativeFrom="paragraph">
              <wp:posOffset>3917315</wp:posOffset>
            </wp:positionV>
            <wp:extent cx="1666875" cy="479227"/>
            <wp:effectExtent l="0" t="0" r="0" b="0"/>
            <wp:wrapNone/>
            <wp:docPr id="5" name="Picture 5" descr="Homepage - St Thomas's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page - St Thomas's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C37ED" w:rsidSect="00E0264E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56FFB" w14:textId="77777777" w:rsidR="00F85588" w:rsidRDefault="00F85588" w:rsidP="00F85588">
      <w:pPr>
        <w:spacing w:after="0" w:line="240" w:lineRule="auto"/>
      </w:pPr>
      <w:r>
        <w:separator/>
      </w:r>
    </w:p>
  </w:endnote>
  <w:endnote w:type="continuationSeparator" w:id="0">
    <w:p w14:paraId="466243CD" w14:textId="77777777" w:rsidR="00F85588" w:rsidRDefault="00F85588" w:rsidP="00F85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A6CC4" w14:textId="530338C1" w:rsidR="00F85588" w:rsidRDefault="00F85588">
    <w:pPr>
      <w:pStyle w:val="Footer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6474C174" w14:textId="4F97F510" w:rsidR="00F85588" w:rsidRDefault="00F85588" w:rsidP="00F8558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34C1CA" w14:textId="77777777" w:rsidR="00F85588" w:rsidRDefault="00F85588" w:rsidP="00F85588">
      <w:pPr>
        <w:spacing w:after="0" w:line="240" w:lineRule="auto"/>
      </w:pPr>
      <w:r>
        <w:separator/>
      </w:r>
    </w:p>
  </w:footnote>
  <w:footnote w:type="continuationSeparator" w:id="0">
    <w:p w14:paraId="4A107DEA" w14:textId="77777777" w:rsidR="00F85588" w:rsidRDefault="00F85588" w:rsidP="00F855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D34"/>
    <w:rsid w:val="001208A5"/>
    <w:rsid w:val="002C5FC2"/>
    <w:rsid w:val="00337CC9"/>
    <w:rsid w:val="00380D89"/>
    <w:rsid w:val="004C37ED"/>
    <w:rsid w:val="0052629E"/>
    <w:rsid w:val="00583729"/>
    <w:rsid w:val="009F35AB"/>
    <w:rsid w:val="00AA7D6D"/>
    <w:rsid w:val="00AC5DF7"/>
    <w:rsid w:val="00C11A39"/>
    <w:rsid w:val="00C61D34"/>
    <w:rsid w:val="00C90F30"/>
    <w:rsid w:val="00D67B0D"/>
    <w:rsid w:val="00DD3DCD"/>
    <w:rsid w:val="00E0081C"/>
    <w:rsid w:val="00E0264E"/>
    <w:rsid w:val="00E80B32"/>
    <w:rsid w:val="00F8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1C9B00"/>
  <w15:chartTrackingRefBased/>
  <w15:docId w15:val="{3CB56B91-1919-4E62-AFF2-469CB1E5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588"/>
  </w:style>
  <w:style w:type="paragraph" w:styleId="Footer">
    <w:name w:val="footer"/>
    <w:basedOn w:val="Normal"/>
    <w:link w:val="FooterChar"/>
    <w:uiPriority w:val="99"/>
    <w:unhideWhenUsed/>
    <w:rsid w:val="00F855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Plummer</dc:creator>
  <cp:keywords/>
  <dc:description/>
  <cp:lastModifiedBy>Jonathon Hall</cp:lastModifiedBy>
  <cp:revision>4</cp:revision>
  <cp:lastPrinted>2023-05-18T07:33:00Z</cp:lastPrinted>
  <dcterms:created xsi:type="dcterms:W3CDTF">2023-09-19T13:45:00Z</dcterms:created>
  <dcterms:modified xsi:type="dcterms:W3CDTF">2023-09-19T15:04:00Z</dcterms:modified>
</cp:coreProperties>
</file>